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04C16CB9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76382A" w:rsidRPr="0076382A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Parachute paleontology</w:t>
      </w:r>
    </w:p>
    <w:p w14:paraId="081F08EB" w14:textId="4CE771D6" w:rsidR="0043396B" w:rsidRDefault="004E1CCE" w:rsidP="00610928">
      <w:pPr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D665F1" w:rsidRPr="00D665F1">
        <w:rPr>
          <w:rFonts w:ascii="Cambria" w:hAnsi="Cambria"/>
          <w:sz w:val="24"/>
          <w:szCs w:val="24"/>
        </w:rPr>
        <w:t>Fossil research has been plagued by parachute paleontology. This happens when scientists from high-income countries travel to low-income countries to study or collect fossils but don’t involve local experts. Sometimes foreign scientists skirt local laws about exporting fossils or buy them under sketchy or even illegal circumstances</w:t>
      </w:r>
      <w:r w:rsidR="00AD6BB9" w:rsidRPr="65B71C46">
        <w:rPr>
          <w:rFonts w:ascii="Cambria" w:hAnsi="Cambria"/>
        </w:rPr>
        <w:t>.</w:t>
      </w:r>
      <w:bookmarkStart w:id="0" w:name="_Hlk181891058"/>
    </w:p>
    <w:p w14:paraId="381AFA24" w14:textId="5EE4FC34" w:rsidR="00610928" w:rsidRDefault="00610928" w:rsidP="003F3275">
      <w:pPr>
        <w:spacing w:after="0"/>
        <w:jc w:val="center"/>
        <w:rPr>
          <w:rFonts w:ascii="Cambria" w:hAnsi="Cambria"/>
        </w:rPr>
      </w:pPr>
      <w:r w:rsidRPr="00610928">
        <w:rPr>
          <w:rFonts w:ascii="Cambria" w:hAnsi="Cambria"/>
          <w:noProof/>
        </w:rPr>
        <w:drawing>
          <wp:inline distT="0" distB="0" distL="0" distR="0" wp14:anchorId="11AC3F1E" wp14:editId="4438F847">
            <wp:extent cx="3923109" cy="3429000"/>
            <wp:effectExtent l="0" t="0" r="1270" b="0"/>
            <wp:docPr id="1377552990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52990" name="Picture 1" descr="A screenshot of a graph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310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D5CD" w14:textId="6529573E" w:rsidR="00AB1397" w:rsidRPr="00FF544E" w:rsidRDefault="00AB1397" w:rsidP="00FF544E">
      <w:pPr>
        <w:ind w:left="2160" w:right="2160"/>
        <w:jc w:val="center"/>
        <w:rPr>
          <w:rFonts w:ascii="Cambria" w:hAnsi="Cambria"/>
          <w:i/>
          <w:iCs/>
          <w:sz w:val="18"/>
          <w:szCs w:val="18"/>
        </w:rPr>
      </w:pPr>
      <w:r w:rsidRPr="00FF544E">
        <w:rPr>
          <w:rFonts w:ascii="Cambria" w:hAnsi="Cambria"/>
          <w:i/>
          <w:iCs/>
          <w:sz w:val="18"/>
          <w:szCs w:val="18"/>
        </w:rPr>
        <w:t xml:space="preserve">Note: The </w:t>
      </w:r>
      <w:hyperlink r:id="rId13" w:history="1">
        <w:r w:rsidRPr="00FF544E">
          <w:rPr>
            <w:rStyle w:val="Hyperlink"/>
            <w:rFonts w:ascii="Cambria" w:hAnsi="Cambria"/>
            <w:i/>
            <w:iCs/>
            <w:sz w:val="18"/>
            <w:szCs w:val="18"/>
          </w:rPr>
          <w:t>data visualization</w:t>
        </w:r>
      </w:hyperlink>
      <w:r w:rsidRPr="00FF544E">
        <w:rPr>
          <w:rFonts w:ascii="Cambria" w:hAnsi="Cambria"/>
          <w:i/>
          <w:iCs/>
          <w:sz w:val="18"/>
          <w:szCs w:val="18"/>
        </w:rPr>
        <w:t xml:space="preserve"> is interactive, and students can click on a particular piece of the graphic and get exact % numbers of total analyzed fossil data.</w:t>
      </w:r>
    </w:p>
    <w:bookmarkEnd w:id="0"/>
    <w:p w14:paraId="6631AD13" w14:textId="77777777" w:rsidR="00542000" w:rsidRDefault="0043396B" w:rsidP="00542000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542000" w:rsidRPr="00542000">
        <w:rPr>
          <w:rFonts w:ascii="Cambria" w:hAnsi="Cambria"/>
          <w:sz w:val="24"/>
          <w:szCs w:val="24"/>
        </w:rPr>
        <w:t>1. Which countries of North America are extensively involved in publishing fossil data according to the data visualization above?</w:t>
      </w:r>
    </w:p>
    <w:p w14:paraId="1FBBD262" w14:textId="77777777" w:rsidR="003F3275" w:rsidRDefault="003F3275" w:rsidP="0054200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187E28F9" w14:textId="77777777" w:rsidR="00FF544E" w:rsidRDefault="00FF544E" w:rsidP="0054200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83A2795" w14:textId="5B521567" w:rsidR="00542000" w:rsidRPr="00542000" w:rsidRDefault="00542000" w:rsidP="00542000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542000">
        <w:rPr>
          <w:rFonts w:ascii="Cambria" w:hAnsi="Cambria"/>
          <w:sz w:val="24"/>
          <w:szCs w:val="24"/>
        </w:rPr>
        <w:t>. Which of the following statements is true?</w:t>
      </w:r>
    </w:p>
    <w:p w14:paraId="14A61E94" w14:textId="590996C9" w:rsidR="00230353" w:rsidRDefault="00542000" w:rsidP="00230353">
      <w:pPr>
        <w:spacing w:after="0" w:line="259" w:lineRule="auto"/>
        <w:ind w:left="720" w:hanging="360"/>
        <w:rPr>
          <w:rFonts w:ascii="Cambria" w:hAnsi="Cambria"/>
          <w:sz w:val="24"/>
          <w:szCs w:val="24"/>
        </w:rPr>
      </w:pPr>
      <w:r w:rsidRPr="00542000">
        <w:rPr>
          <w:rFonts w:ascii="Cambria" w:hAnsi="Cambria"/>
          <w:sz w:val="24"/>
          <w:szCs w:val="24"/>
        </w:rPr>
        <w:t>a.</w:t>
      </w:r>
      <w:r w:rsidR="00230353">
        <w:rPr>
          <w:rFonts w:ascii="Cambria" w:hAnsi="Cambria"/>
          <w:sz w:val="24"/>
          <w:szCs w:val="24"/>
        </w:rPr>
        <w:tab/>
      </w:r>
      <w:r w:rsidRPr="00542000">
        <w:rPr>
          <w:rFonts w:ascii="Cambria" w:hAnsi="Cambria"/>
          <w:sz w:val="24"/>
          <w:szCs w:val="24"/>
        </w:rPr>
        <w:t>Germany publishes more domestic fossil research than foreign fossil research.</w:t>
      </w:r>
    </w:p>
    <w:p w14:paraId="1DA5DDDB" w14:textId="44BB7B1B" w:rsidR="00230353" w:rsidRDefault="00542000" w:rsidP="00230353">
      <w:pPr>
        <w:spacing w:after="0" w:line="259" w:lineRule="auto"/>
        <w:ind w:left="720" w:hanging="360"/>
        <w:rPr>
          <w:rFonts w:ascii="Cambria" w:hAnsi="Cambria"/>
          <w:sz w:val="24"/>
          <w:szCs w:val="24"/>
        </w:rPr>
      </w:pPr>
      <w:r w:rsidRPr="00542000">
        <w:rPr>
          <w:rFonts w:ascii="Cambria" w:hAnsi="Cambria"/>
          <w:sz w:val="24"/>
          <w:szCs w:val="24"/>
        </w:rPr>
        <w:t>b.</w:t>
      </w:r>
      <w:r w:rsidR="00230353">
        <w:rPr>
          <w:rFonts w:ascii="Cambria" w:hAnsi="Cambria"/>
          <w:sz w:val="24"/>
          <w:szCs w:val="24"/>
        </w:rPr>
        <w:tab/>
      </w:r>
      <w:r w:rsidRPr="00542000">
        <w:rPr>
          <w:rFonts w:ascii="Cambria" w:hAnsi="Cambria"/>
          <w:sz w:val="24"/>
          <w:szCs w:val="24"/>
        </w:rPr>
        <w:t>Of all countries, Australia has the most publications using foreign research with local collaboration.</w:t>
      </w:r>
    </w:p>
    <w:p w14:paraId="6214DFD7" w14:textId="187D33A7" w:rsidR="00230353" w:rsidRDefault="00542000" w:rsidP="00230353">
      <w:pPr>
        <w:spacing w:after="0" w:line="259" w:lineRule="auto"/>
        <w:ind w:left="720" w:hanging="360"/>
        <w:rPr>
          <w:rFonts w:ascii="Cambria" w:hAnsi="Cambria"/>
          <w:sz w:val="24"/>
          <w:szCs w:val="24"/>
        </w:rPr>
      </w:pPr>
      <w:r w:rsidRPr="00542000">
        <w:rPr>
          <w:rFonts w:ascii="Cambria" w:hAnsi="Cambria"/>
          <w:sz w:val="24"/>
          <w:szCs w:val="24"/>
        </w:rPr>
        <w:t>c.</w:t>
      </w:r>
      <w:r w:rsidR="00230353">
        <w:rPr>
          <w:rFonts w:ascii="Cambria" w:hAnsi="Cambria"/>
          <w:sz w:val="24"/>
          <w:szCs w:val="24"/>
        </w:rPr>
        <w:tab/>
      </w:r>
      <w:r w:rsidRPr="00542000">
        <w:rPr>
          <w:rFonts w:ascii="Cambria" w:hAnsi="Cambria"/>
          <w:sz w:val="24"/>
          <w:szCs w:val="24"/>
        </w:rPr>
        <w:t>Canada publishes more fossil data from domestic research than either type of foreign research</w:t>
      </w:r>
    </w:p>
    <w:p w14:paraId="31BA76F3" w14:textId="47A7767E" w:rsidR="00660C6F" w:rsidRDefault="00542000" w:rsidP="00230353">
      <w:pPr>
        <w:spacing w:after="0" w:line="259" w:lineRule="auto"/>
        <w:ind w:left="720" w:hanging="360"/>
        <w:rPr>
          <w:rFonts w:ascii="Cambria" w:hAnsi="Cambria"/>
          <w:sz w:val="24"/>
          <w:szCs w:val="24"/>
        </w:rPr>
      </w:pPr>
      <w:r w:rsidRPr="00542000">
        <w:rPr>
          <w:rFonts w:ascii="Cambria" w:hAnsi="Cambria"/>
          <w:sz w:val="24"/>
          <w:szCs w:val="24"/>
        </w:rPr>
        <w:t>d.</w:t>
      </w:r>
      <w:r w:rsidR="00230353">
        <w:rPr>
          <w:rFonts w:ascii="Cambria" w:hAnsi="Cambria"/>
          <w:sz w:val="24"/>
          <w:szCs w:val="24"/>
        </w:rPr>
        <w:tab/>
      </w:r>
      <w:r w:rsidRPr="00542000">
        <w:rPr>
          <w:rFonts w:ascii="Cambria" w:hAnsi="Cambria"/>
          <w:sz w:val="24"/>
          <w:szCs w:val="24"/>
        </w:rPr>
        <w:t>China publishes the most fossil data in all three categories of research.</w:t>
      </w:r>
    </w:p>
    <w:p w14:paraId="10757997" w14:textId="77777777" w:rsidR="00FF544E" w:rsidRDefault="00FF544E" w:rsidP="00FF544E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02B90EB2" w:rsidR="0043396B" w:rsidRPr="00D361CF" w:rsidRDefault="00FF544E" w:rsidP="00FF544E">
      <w:pPr>
        <w:spacing w:after="0" w:line="259" w:lineRule="auto"/>
        <w:rPr>
          <w:rFonts w:ascii="Cambria" w:hAnsi="Cambria"/>
          <w:sz w:val="24"/>
          <w:szCs w:val="24"/>
        </w:rPr>
      </w:pPr>
      <w:r w:rsidRPr="00FF544E">
        <w:rPr>
          <w:rFonts w:ascii="Cambria" w:hAnsi="Cambria"/>
          <w:sz w:val="24"/>
          <w:szCs w:val="24"/>
        </w:rPr>
        <w:t>3. How does the amount of domestic research in the United States compare with the amount of domestic research in all the other countries? Why do you think this is?</w:t>
      </w:r>
    </w:p>
    <w:sectPr w:rsidR="0043396B" w:rsidRPr="00D361CF" w:rsidSect="00101677">
      <w:footerReference w:type="default" r:id="rId14"/>
      <w:headerReference w:type="first" r:id="rId15"/>
      <w:footerReference w:type="first" r:id="rId16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003" w14:textId="77777777" w:rsidR="00DB2967" w:rsidRDefault="00DB2967" w:rsidP="00404559">
      <w:pPr>
        <w:spacing w:after="0" w:line="240" w:lineRule="auto"/>
      </w:pPr>
      <w:r>
        <w:separator/>
      </w:r>
    </w:p>
  </w:endnote>
  <w:endnote w:type="continuationSeparator" w:id="0">
    <w:p w14:paraId="5CE2A11E" w14:textId="77777777" w:rsidR="00DB2967" w:rsidRDefault="00DB2967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8FF" w14:textId="77777777" w:rsidR="00DB2967" w:rsidRDefault="00DB2967" w:rsidP="00404559">
      <w:pPr>
        <w:spacing w:after="0" w:line="240" w:lineRule="auto"/>
      </w:pPr>
      <w:r>
        <w:separator/>
      </w:r>
    </w:p>
  </w:footnote>
  <w:footnote w:type="continuationSeparator" w:id="0">
    <w:p w14:paraId="07C738D4" w14:textId="77777777" w:rsidR="00DB2967" w:rsidRDefault="00DB2967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77C2B5CE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53C273F8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9"/>
  </w:num>
  <w:num w:numId="2" w16cid:durableId="1137264757">
    <w:abstractNumId w:val="5"/>
  </w:num>
  <w:num w:numId="3" w16cid:durableId="1439252250">
    <w:abstractNumId w:val="3"/>
  </w:num>
  <w:num w:numId="4" w16cid:durableId="1293099430">
    <w:abstractNumId w:val="6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7"/>
  </w:num>
  <w:num w:numId="8" w16cid:durableId="498496696">
    <w:abstractNumId w:val="8"/>
  </w:num>
  <w:num w:numId="9" w16cid:durableId="1837261259">
    <w:abstractNumId w:val="0"/>
  </w:num>
  <w:num w:numId="10" w16cid:durableId="62824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35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6C7B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A7F21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275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4D88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5D65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2000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0928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82A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1397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65F1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6A1B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44E"/>
    <w:rsid w:val="00FF58F2"/>
    <w:rsid w:val="00FF5D55"/>
    <w:rsid w:val="00FF69F1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iencenews.org/article/parachute-paleontology-science-colonialism-fossi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60857-55C1-4A55-B0FB-8B165C3B13B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a50e2ec-87f9-4d0e-9257-dd01d8b4d7b2"/>
    <ds:schemaRef ds:uri="06b32a6d-9fda-427c-800c-8a4d0d285c8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47C65-B85E-4F6F-A4C8-53991F7C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2</cp:revision>
  <cp:lastPrinted>2023-12-12T22:14:00Z</cp:lastPrinted>
  <dcterms:created xsi:type="dcterms:W3CDTF">2025-05-06T20:33:00Z</dcterms:created>
  <dcterms:modified xsi:type="dcterms:W3CDTF">2025-05-06T20:33:00Z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