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3A2E" w14:textId="380CF91F" w:rsidR="001E748A" w:rsidRPr="0023527A" w:rsidRDefault="00E70E27" w:rsidP="0023527A">
      <w:pPr>
        <w:spacing w:line="240" w:lineRule="auto"/>
        <w:rPr>
          <w:rFonts w:ascii="Cambria" w:hAnsi="Cambria"/>
          <w:b/>
          <w:sz w:val="28"/>
          <w:szCs w:val="28"/>
          <w:shd w:val="clear" w:color="auto" w:fill="D0CECE" w:themeFill="background2" w:themeFillShade="E6"/>
        </w:rPr>
      </w:pPr>
      <w:r>
        <w:rPr>
          <w:rFonts w:ascii="Cambria" w:hAnsi="Cambria"/>
          <w:b/>
          <w:sz w:val="28"/>
          <w:szCs w:val="28"/>
          <w:shd w:val="clear" w:color="auto" w:fill="D0CECE" w:themeFill="background2" w:themeFillShade="E6"/>
        </w:rPr>
        <w:t xml:space="preserve">Student Worksheet: </w:t>
      </w:r>
      <w:r w:rsidR="0023527A">
        <w:rPr>
          <w:rFonts w:ascii="Cambria" w:hAnsi="Cambria"/>
          <w:b/>
          <w:sz w:val="28"/>
          <w:szCs w:val="28"/>
          <w:shd w:val="clear" w:color="auto" w:fill="D0CECE" w:themeFill="background2" w:themeFillShade="E6"/>
        </w:rPr>
        <w:t>Research in Brief</w:t>
      </w:r>
    </w:p>
    <w:p w14:paraId="0A9E2FD5" w14:textId="77777777" w:rsidR="0023527A" w:rsidRDefault="0023527A" w:rsidP="0023527A">
      <w:pPr>
        <w:spacing w:after="0" w:line="259" w:lineRule="auto"/>
        <w:rPr>
          <w:rFonts w:ascii="Cambria" w:hAnsi="Cambria"/>
          <w:b/>
          <w:bCs/>
          <w:sz w:val="24"/>
          <w:szCs w:val="24"/>
        </w:rPr>
      </w:pPr>
      <w:r w:rsidRPr="0023527A">
        <w:rPr>
          <w:rFonts w:ascii="Cambria" w:hAnsi="Cambria"/>
          <w:b/>
          <w:bCs/>
          <w:sz w:val="24"/>
          <w:szCs w:val="24"/>
        </w:rPr>
        <w:t>Generating Interesting Topics and Questions</w:t>
      </w:r>
    </w:p>
    <w:p w14:paraId="6EF16CB6" w14:textId="3157F56A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sz w:val="24"/>
          <w:szCs w:val="24"/>
          <w:u w:val="single"/>
        </w:rPr>
        <w:t>Observing, exploring and asking good questions:</w:t>
      </w:r>
      <w:r w:rsidRPr="0023527A">
        <w:rPr>
          <w:rFonts w:ascii="Cambria" w:hAnsi="Cambria"/>
          <w:sz w:val="24"/>
          <w:szCs w:val="24"/>
        </w:rPr>
        <w:t xml:space="preserve"> Your observations of nature and your own interests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are crucial to finding a good, possibly great, question to explore. What are you curious about? Is there a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mystery that has grabbed the attention of scientists in the field? Whether you are brainstorming an idea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for an inquiry-based lab report, analyzing a published article or designing an original, long-term project,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coming up with a meaningful topic and question are important.</w:t>
      </w:r>
    </w:p>
    <w:p w14:paraId="4F9793A8" w14:textId="77777777" w:rsidR="0023527A" w:rsidRP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58DE1D36" w14:textId="5699ABCE" w:rsidR="0023527A" w:rsidRP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sz w:val="24"/>
          <w:szCs w:val="24"/>
          <w:u w:val="single"/>
        </w:rPr>
        <w:t>Reading general articles to solidify your topic of interest:</w:t>
      </w:r>
      <w:r w:rsidRPr="0023527A">
        <w:rPr>
          <w:rFonts w:ascii="Cambria" w:hAnsi="Cambria"/>
          <w:sz w:val="24"/>
          <w:szCs w:val="24"/>
        </w:rPr>
        <w:t xml:space="preserve"> Grab an issue or two of Science News and look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through the table of contents. Pick a few articles that interest you and read them. Or, if you are using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the online Science News archives, make a brief list of keywords that interest you and search for relevant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articles. Then, answer the questions below relating to at least one article of interest.</w:t>
      </w:r>
    </w:p>
    <w:p w14:paraId="2EF8DADC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49D548C8" w14:textId="16560789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sz w:val="24"/>
          <w:szCs w:val="24"/>
        </w:rPr>
        <w:t>1. Summarize the article in one sentence.</w:t>
      </w:r>
    </w:p>
    <w:p w14:paraId="2CE2F691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6D042B74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392199CD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427053EA" w14:textId="20D7B4A6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sz w:val="24"/>
          <w:szCs w:val="24"/>
        </w:rPr>
        <w:t>2. Scan the article again and make note of any/all words that are new to you. Define them.</w:t>
      </w:r>
    </w:p>
    <w:p w14:paraId="63EBA269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7B37E940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28C7C9FA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6CF703F0" w14:textId="73B52CD0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sz w:val="24"/>
          <w:szCs w:val="24"/>
        </w:rPr>
        <w:t>3. What is the general issue or observation that scientists identified?</w:t>
      </w:r>
    </w:p>
    <w:p w14:paraId="7778BA31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20E60CB7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29443537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5ECECEE4" w14:textId="19B6013B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4. </w:t>
      </w:r>
      <w:r w:rsidRPr="0023527A">
        <w:rPr>
          <w:rFonts w:ascii="Cambria" w:hAnsi="Cambria"/>
          <w:sz w:val="24"/>
          <w:szCs w:val="24"/>
        </w:rPr>
        <w:t>What were the scientists trying to find out? Try to define the general hypothesis.</w:t>
      </w:r>
    </w:p>
    <w:p w14:paraId="753643E1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7BD5A2C8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29FECA1E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4D55DA99" w14:textId="207032C2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5. </w:t>
      </w:r>
      <w:r w:rsidRPr="0023527A">
        <w:rPr>
          <w:rFonts w:ascii="Cambria" w:hAnsi="Cambria"/>
          <w:sz w:val="24"/>
          <w:szCs w:val="24"/>
        </w:rPr>
        <w:t xml:space="preserve">What data did </w:t>
      </w:r>
      <w:proofErr w:type="gramStart"/>
      <w:r w:rsidRPr="0023527A">
        <w:rPr>
          <w:rFonts w:ascii="Cambria" w:hAnsi="Cambria"/>
          <w:sz w:val="24"/>
          <w:szCs w:val="24"/>
        </w:rPr>
        <w:t>the scientists</w:t>
      </w:r>
      <w:proofErr w:type="gramEnd"/>
      <w:r w:rsidRPr="0023527A">
        <w:rPr>
          <w:rFonts w:ascii="Cambria" w:hAnsi="Cambria"/>
          <w:sz w:val="24"/>
          <w:szCs w:val="24"/>
        </w:rPr>
        <w:t xml:space="preserve"> collect through their experiments?</w:t>
      </w:r>
    </w:p>
    <w:p w14:paraId="4C4EBF41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5B12801F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34CD88CA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74A3CF37" w14:textId="77777777" w:rsidR="0023527A" w:rsidRP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6. </w:t>
      </w:r>
      <w:r w:rsidRPr="0023527A">
        <w:rPr>
          <w:rFonts w:ascii="Cambria" w:hAnsi="Cambria"/>
          <w:sz w:val="24"/>
          <w:szCs w:val="24"/>
        </w:rPr>
        <w:t xml:space="preserve">Did the scientists reach a conclusion? What did the scientists find? How </w:t>
      </w:r>
      <w:proofErr w:type="gramStart"/>
      <w:r w:rsidRPr="0023527A">
        <w:rPr>
          <w:rFonts w:ascii="Cambria" w:hAnsi="Cambria"/>
          <w:sz w:val="24"/>
          <w:szCs w:val="24"/>
        </w:rPr>
        <w:t>does</w:t>
      </w:r>
      <w:proofErr w:type="gramEnd"/>
      <w:r w:rsidRPr="0023527A">
        <w:rPr>
          <w:rFonts w:ascii="Cambria" w:hAnsi="Cambria"/>
          <w:sz w:val="24"/>
          <w:szCs w:val="24"/>
        </w:rPr>
        <w:t xml:space="preserve"> the data </w:t>
      </w:r>
      <w:proofErr w:type="gramStart"/>
      <w:r w:rsidRPr="0023527A">
        <w:rPr>
          <w:rFonts w:ascii="Cambria" w:hAnsi="Cambria"/>
          <w:sz w:val="24"/>
          <w:szCs w:val="24"/>
        </w:rPr>
        <w:t>collected</w:t>
      </w:r>
      <w:proofErr w:type="gramEnd"/>
    </w:p>
    <w:p w14:paraId="08CB8248" w14:textId="4B516EB6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sz w:val="24"/>
          <w:szCs w:val="24"/>
        </w:rPr>
        <w:t>support or refute their hypothesis?</w:t>
      </w:r>
    </w:p>
    <w:p w14:paraId="3F593720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33987C4C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2748068E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0045153F" w14:textId="2674351B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7. </w:t>
      </w:r>
      <w:r w:rsidRPr="0023527A">
        <w:rPr>
          <w:rFonts w:ascii="Cambria" w:hAnsi="Cambria"/>
          <w:sz w:val="24"/>
          <w:szCs w:val="24"/>
        </w:rPr>
        <w:t>What is the major significance of these findings?</w:t>
      </w:r>
    </w:p>
    <w:p w14:paraId="75727DFA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6E6D44CA" w14:textId="77777777" w:rsidR="0033314C" w:rsidRDefault="0033314C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7B81C92E" w14:textId="0B36EF98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8. </w:t>
      </w:r>
      <w:r w:rsidRPr="0023527A">
        <w:rPr>
          <w:rFonts w:ascii="Cambria" w:hAnsi="Cambria"/>
          <w:sz w:val="24"/>
          <w:szCs w:val="24"/>
        </w:rPr>
        <w:t>Brainstorm at least three questions you have about the research, including a possible “next step”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in the research.</w:t>
      </w:r>
    </w:p>
    <w:p w14:paraId="772B0972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7654F71C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68D77934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33C1D036" w14:textId="672069D4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9. </w:t>
      </w:r>
      <w:r w:rsidRPr="0023527A">
        <w:rPr>
          <w:rFonts w:ascii="Cambria" w:hAnsi="Cambria"/>
          <w:sz w:val="24"/>
          <w:szCs w:val="24"/>
        </w:rPr>
        <w:t xml:space="preserve">Which questions do you find most interesting? Which </w:t>
      </w:r>
      <w:proofErr w:type="gramStart"/>
      <w:r w:rsidRPr="0023527A">
        <w:rPr>
          <w:rFonts w:ascii="Cambria" w:hAnsi="Cambria"/>
          <w:sz w:val="24"/>
          <w:szCs w:val="24"/>
        </w:rPr>
        <w:t>have</w:t>
      </w:r>
      <w:proofErr w:type="gramEnd"/>
      <w:r w:rsidRPr="0023527A">
        <w:rPr>
          <w:rFonts w:ascii="Cambria" w:hAnsi="Cambria"/>
          <w:sz w:val="24"/>
          <w:szCs w:val="24"/>
        </w:rPr>
        <w:t xml:space="preserve"> the most potential to positively </w:t>
      </w:r>
      <w:proofErr w:type="gramStart"/>
      <w:r w:rsidRPr="0023527A">
        <w:rPr>
          <w:rFonts w:ascii="Cambria" w:hAnsi="Cambria"/>
          <w:sz w:val="24"/>
          <w:szCs w:val="24"/>
        </w:rPr>
        <w:t>impact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our lives? Which are the most feasible to study?</w:t>
      </w:r>
    </w:p>
    <w:p w14:paraId="6A33582C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47DA2359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6A26B0E7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44673557" w14:textId="16B93B2D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10. </w:t>
      </w:r>
      <w:r w:rsidRPr="0023527A">
        <w:rPr>
          <w:rFonts w:ascii="Cambria" w:hAnsi="Cambria"/>
          <w:sz w:val="24"/>
          <w:szCs w:val="24"/>
        </w:rPr>
        <w:t>Use the online version of the article to check the list of Citations and Further Readings at the end.</w:t>
      </w:r>
      <w:r>
        <w:rPr>
          <w:rFonts w:ascii="Cambria" w:hAnsi="Cambria"/>
          <w:sz w:val="24"/>
          <w:szCs w:val="24"/>
        </w:rPr>
        <w:t xml:space="preserve"> </w:t>
      </w:r>
      <w:proofErr w:type="gramStart"/>
      <w:r w:rsidRPr="0023527A">
        <w:rPr>
          <w:rFonts w:ascii="Cambria" w:hAnsi="Cambria"/>
          <w:sz w:val="24"/>
          <w:szCs w:val="24"/>
        </w:rPr>
        <w:t>List</w:t>
      </w:r>
      <w:proofErr w:type="gramEnd"/>
      <w:r w:rsidRPr="0023527A">
        <w:rPr>
          <w:rFonts w:ascii="Cambria" w:hAnsi="Cambria"/>
          <w:sz w:val="24"/>
          <w:szCs w:val="24"/>
        </w:rPr>
        <w:t xml:space="preserve"> the relevant articles. Read and briefly summarize these additional articles. Are there other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questions that come to mind?</w:t>
      </w:r>
    </w:p>
    <w:p w14:paraId="6F9A83E8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01D8DE63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3CB1E771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355DAC5E" w14:textId="7228E300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11. </w:t>
      </w:r>
      <w:r w:rsidRPr="0023527A">
        <w:rPr>
          <w:rFonts w:ascii="Cambria" w:hAnsi="Cambria"/>
          <w:sz w:val="24"/>
          <w:szCs w:val="24"/>
        </w:rPr>
        <w:t xml:space="preserve">Look through </w:t>
      </w:r>
      <w:proofErr w:type="gramStart"/>
      <w:r w:rsidRPr="0023527A">
        <w:rPr>
          <w:rFonts w:ascii="Cambria" w:hAnsi="Cambria"/>
          <w:sz w:val="24"/>
          <w:szCs w:val="24"/>
        </w:rPr>
        <w:t>all of</w:t>
      </w:r>
      <w:proofErr w:type="gramEnd"/>
      <w:r w:rsidRPr="0023527A">
        <w:rPr>
          <w:rFonts w:ascii="Cambria" w:hAnsi="Cambria"/>
          <w:sz w:val="24"/>
          <w:szCs w:val="24"/>
        </w:rPr>
        <w:t xml:space="preserve"> the ideas and questions you have generated and determine the </w:t>
      </w:r>
      <w:proofErr w:type="gramStart"/>
      <w:r w:rsidRPr="0023527A">
        <w:rPr>
          <w:rFonts w:ascii="Cambria" w:hAnsi="Cambria"/>
          <w:sz w:val="24"/>
          <w:szCs w:val="24"/>
        </w:rPr>
        <w:t>one</w:t>
      </w:r>
      <w:proofErr w:type="gramEnd"/>
      <w:r w:rsidRPr="0023527A">
        <w:rPr>
          <w:rFonts w:ascii="Cambria" w:hAnsi="Cambria"/>
          <w:sz w:val="24"/>
          <w:szCs w:val="24"/>
        </w:rPr>
        <w:t xml:space="preserve"> you find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most intriguing.</w:t>
      </w:r>
    </w:p>
    <w:p w14:paraId="6D87B987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1BE27729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1EE9FB73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32F92CCF" w14:textId="77DBC965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b/>
          <w:bCs/>
          <w:sz w:val="24"/>
          <w:szCs w:val="24"/>
        </w:rPr>
        <w:t>Note:</w:t>
      </w:r>
      <w:r w:rsidRPr="0023527A">
        <w:rPr>
          <w:rFonts w:ascii="Cambria" w:hAnsi="Cambria"/>
          <w:sz w:val="24"/>
          <w:szCs w:val="24"/>
        </w:rPr>
        <w:t xml:space="preserve"> If you are going to move forward with developing a full research project, you should review the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 xml:space="preserve">existing literature on your topic. Scientists use peer-reviewed articles in scientific journals </w:t>
      </w:r>
      <w:proofErr w:type="gramStart"/>
      <w:r w:rsidRPr="0023527A">
        <w:rPr>
          <w:rFonts w:ascii="Cambria" w:hAnsi="Cambria"/>
          <w:sz w:val="24"/>
          <w:szCs w:val="24"/>
        </w:rPr>
        <w:t>as a way to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communicate their findings with one another and to become informed in the history of studies that have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been carried out in a particular line of research. The process of reviewing the literature in your area of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interest provides you with the opportunity to learn what research questions have been pursued, what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techniques were used during the experimental processes, how the results of these experiments were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analyzed and the next steps that researchers have identified.</w:t>
      </w:r>
    </w:p>
    <w:p w14:paraId="39ADF930" w14:textId="77777777" w:rsidR="0023527A" w:rsidRDefault="0023527A">
      <w:pPr>
        <w:spacing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18215B22" w14:textId="77777777" w:rsidR="0023527A" w:rsidRDefault="0023527A" w:rsidP="0023527A">
      <w:pPr>
        <w:spacing w:after="0" w:line="259" w:lineRule="auto"/>
        <w:rPr>
          <w:rFonts w:ascii="Cambria" w:hAnsi="Cambria"/>
          <w:b/>
          <w:bCs/>
          <w:sz w:val="24"/>
          <w:szCs w:val="24"/>
        </w:rPr>
      </w:pPr>
      <w:r w:rsidRPr="0023527A">
        <w:rPr>
          <w:rFonts w:ascii="Cambria" w:hAnsi="Cambria"/>
          <w:b/>
          <w:bCs/>
          <w:sz w:val="24"/>
          <w:szCs w:val="24"/>
        </w:rPr>
        <w:lastRenderedPageBreak/>
        <w:t>Creating Formal Questions and Hypotheses</w:t>
      </w:r>
    </w:p>
    <w:p w14:paraId="7FE6AF4C" w14:textId="463CF6AB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sz w:val="24"/>
          <w:szCs w:val="24"/>
        </w:rPr>
        <w:t>Refining, defining and writing good hypotheses: Based on knowledge gained from having read one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or more articles, you can now come up with an informed question and a proposed explanation related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to a phenomenon or pattern observed in nature. A good hypothesis should go beyond an educated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guess or a prediction. It should be testable and should include an explanation for the expected results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 xml:space="preserve">or observations. The </w:t>
      </w:r>
      <w:r w:rsidRPr="0033314C">
        <w:rPr>
          <w:rFonts w:ascii="Cambria" w:hAnsi="Cambria"/>
          <w:i/>
          <w:iCs/>
          <w:sz w:val="24"/>
          <w:szCs w:val="24"/>
        </w:rPr>
        <w:t xml:space="preserve">Science News </w:t>
      </w:r>
      <w:r w:rsidR="0033314C" w:rsidRPr="0033314C">
        <w:rPr>
          <w:rFonts w:ascii="Cambria" w:hAnsi="Cambria"/>
          <w:i/>
          <w:iCs/>
          <w:sz w:val="24"/>
          <w:szCs w:val="24"/>
        </w:rPr>
        <w:t>Explores</w:t>
      </w:r>
      <w:r w:rsidRPr="0023527A">
        <w:rPr>
          <w:rFonts w:ascii="Cambria" w:hAnsi="Cambria"/>
          <w:sz w:val="24"/>
          <w:szCs w:val="24"/>
        </w:rPr>
        <w:t xml:space="preserve"> article “</w:t>
      </w:r>
      <w:hyperlink r:id="rId12" w:history="1">
        <w:r w:rsidRPr="0033314C">
          <w:rPr>
            <w:rStyle w:val="Hyperlink"/>
            <w:rFonts w:ascii="Cambria" w:hAnsi="Cambria"/>
            <w:sz w:val="24"/>
            <w:szCs w:val="24"/>
          </w:rPr>
          <w:t>Don’t let math stress you out</w:t>
        </w:r>
      </w:hyperlink>
      <w:r w:rsidRPr="0023527A">
        <w:rPr>
          <w:rFonts w:ascii="Cambria" w:hAnsi="Cambria"/>
          <w:sz w:val="24"/>
          <w:szCs w:val="24"/>
        </w:rPr>
        <w:t>,” will be used as an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example throughout Part 2, with examples in italics.</w:t>
      </w:r>
    </w:p>
    <w:p w14:paraId="425E2DFD" w14:textId="77777777" w:rsidR="0023527A" w:rsidRP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7B7A9E3F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sz w:val="24"/>
          <w:szCs w:val="24"/>
        </w:rPr>
        <w:t>1. Drawing on what you have learned from your reading and your knowledge of related scientific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concepts, ask a question that could be answered through observation or experimentation.</w:t>
      </w:r>
    </w:p>
    <w:p w14:paraId="00B0670D" w14:textId="7D09C940" w:rsidR="0023527A" w:rsidRP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i/>
          <w:iCs/>
          <w:sz w:val="24"/>
          <w:szCs w:val="24"/>
        </w:rPr>
        <w:t>[How</w:t>
      </w:r>
      <w:r w:rsidRPr="0023527A">
        <w:rPr>
          <w:rFonts w:ascii="Cambria" w:hAnsi="Cambria"/>
          <w:i/>
          <w:iCs/>
          <w:sz w:val="24"/>
          <w:szCs w:val="24"/>
        </w:rPr>
        <w:t xml:space="preserve"> </w:t>
      </w:r>
      <w:r w:rsidRPr="0023527A">
        <w:rPr>
          <w:rFonts w:ascii="Cambria" w:hAnsi="Cambria"/>
          <w:i/>
          <w:iCs/>
          <w:sz w:val="24"/>
          <w:szCs w:val="24"/>
        </w:rPr>
        <w:t>does anxiety affect a student’s performance on a math test? Can writing about one’s anxiety help to reduce</w:t>
      </w:r>
      <w:r w:rsidRPr="0023527A">
        <w:rPr>
          <w:rFonts w:ascii="Cambria" w:hAnsi="Cambria"/>
          <w:i/>
          <w:iCs/>
          <w:sz w:val="24"/>
          <w:szCs w:val="24"/>
        </w:rPr>
        <w:t xml:space="preserve"> </w:t>
      </w:r>
      <w:r w:rsidRPr="0023527A">
        <w:rPr>
          <w:rFonts w:ascii="Cambria" w:hAnsi="Cambria"/>
          <w:i/>
          <w:iCs/>
          <w:sz w:val="24"/>
          <w:szCs w:val="24"/>
        </w:rPr>
        <w:t>it?]</w:t>
      </w:r>
    </w:p>
    <w:p w14:paraId="7331520E" w14:textId="77777777" w:rsidR="0023527A" w:rsidRP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344CF285" w14:textId="77777777" w:rsidR="0023527A" w:rsidRP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3FE7E3E7" w14:textId="77777777" w:rsidR="0023527A" w:rsidRP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3248DF85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sz w:val="24"/>
          <w:szCs w:val="24"/>
        </w:rPr>
        <w:t>2. Describe the results you anticipate observing.</w:t>
      </w:r>
    </w:p>
    <w:p w14:paraId="43FC772D" w14:textId="3FAB8638" w:rsidR="0023527A" w:rsidRDefault="0023527A" w:rsidP="0023527A">
      <w:pPr>
        <w:spacing w:after="0" w:line="259" w:lineRule="auto"/>
        <w:rPr>
          <w:rFonts w:ascii="Cambria" w:hAnsi="Cambria"/>
          <w:i/>
          <w:iCs/>
          <w:sz w:val="24"/>
          <w:szCs w:val="24"/>
        </w:rPr>
      </w:pPr>
      <w:r w:rsidRPr="0023527A">
        <w:rPr>
          <w:rFonts w:ascii="Cambria" w:hAnsi="Cambria"/>
          <w:i/>
          <w:iCs/>
          <w:sz w:val="24"/>
          <w:szCs w:val="24"/>
        </w:rPr>
        <w:t>[All other things being equal, students with math anxiety</w:t>
      </w:r>
      <w:r w:rsidRPr="0023527A">
        <w:rPr>
          <w:rFonts w:ascii="Cambria" w:hAnsi="Cambria"/>
          <w:i/>
          <w:iCs/>
          <w:sz w:val="24"/>
          <w:szCs w:val="24"/>
        </w:rPr>
        <w:t xml:space="preserve"> </w:t>
      </w:r>
      <w:r w:rsidRPr="0023527A">
        <w:rPr>
          <w:rFonts w:ascii="Cambria" w:hAnsi="Cambria"/>
          <w:i/>
          <w:iCs/>
          <w:sz w:val="24"/>
          <w:szCs w:val="24"/>
        </w:rPr>
        <w:t>will be more likely to obtain higher scores on math tests if they write about their anxiety first, compared with</w:t>
      </w:r>
      <w:r w:rsidRPr="0023527A">
        <w:rPr>
          <w:rFonts w:ascii="Cambria" w:hAnsi="Cambria"/>
          <w:i/>
          <w:iCs/>
          <w:sz w:val="24"/>
          <w:szCs w:val="24"/>
        </w:rPr>
        <w:t xml:space="preserve"> </w:t>
      </w:r>
      <w:r w:rsidRPr="0023527A">
        <w:rPr>
          <w:rFonts w:ascii="Cambria" w:hAnsi="Cambria"/>
          <w:i/>
          <w:iCs/>
          <w:sz w:val="24"/>
          <w:szCs w:val="24"/>
        </w:rPr>
        <w:t>math-anxious students who do not write about it.]</w:t>
      </w:r>
    </w:p>
    <w:p w14:paraId="23C3D547" w14:textId="77777777" w:rsidR="0023527A" w:rsidRP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7D87A059" w14:textId="77777777" w:rsidR="0023527A" w:rsidRP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37F78AAB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</w:p>
    <w:p w14:paraId="57CC0D9D" w14:textId="77777777" w:rsidR="0023527A" w:rsidRDefault="0023527A" w:rsidP="0023527A">
      <w:pPr>
        <w:spacing w:after="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3. </w:t>
      </w:r>
      <w:r w:rsidRPr="0023527A">
        <w:rPr>
          <w:rFonts w:ascii="Cambria" w:hAnsi="Cambria"/>
          <w:sz w:val="24"/>
          <w:szCs w:val="24"/>
        </w:rPr>
        <w:t>To support or refute an idea, it will need to be tested to generate one or more lines of evidence.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A good hypothesis should have the following characteristics</w:t>
      </w:r>
      <w:r>
        <w:rPr>
          <w:rFonts w:ascii="Cambria" w:hAnsi="Cambria"/>
          <w:sz w:val="24"/>
          <w:szCs w:val="24"/>
        </w:rPr>
        <w:t>:</w:t>
      </w:r>
    </w:p>
    <w:p w14:paraId="001A378F" w14:textId="77777777" w:rsidR="0023527A" w:rsidRDefault="0023527A" w:rsidP="0023527A">
      <w:pPr>
        <w:pStyle w:val="ListParagraph"/>
        <w:numPr>
          <w:ilvl w:val="0"/>
          <w:numId w:val="7"/>
        </w:numPr>
        <w:spacing w:after="0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sz w:val="24"/>
          <w:szCs w:val="24"/>
        </w:rPr>
        <w:t>Be original: Either it hasn’t been asked before or it hasn’t been answered. Ask yourself, how can I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best ensure that I’m not “reinventing the wheel”?</w:t>
      </w:r>
    </w:p>
    <w:p w14:paraId="0F61EF8E" w14:textId="296D0220" w:rsidR="0023527A" w:rsidRDefault="0023527A" w:rsidP="00E55A2F">
      <w:pPr>
        <w:pStyle w:val="ListParagraph"/>
        <w:numPr>
          <w:ilvl w:val="0"/>
          <w:numId w:val="7"/>
        </w:numPr>
        <w:spacing w:after="0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sz w:val="24"/>
          <w:szCs w:val="24"/>
        </w:rPr>
        <w:t>Establish variables and eliminate unwanted ones: A variable is a factor, trait, object or condition</w:t>
      </w:r>
      <w:r w:rsidRPr="0023527A"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 xml:space="preserve">whose value can change </w:t>
      </w:r>
      <w:proofErr w:type="gramStart"/>
      <w:r w:rsidRPr="0023527A">
        <w:rPr>
          <w:rFonts w:ascii="Cambria" w:hAnsi="Cambria"/>
          <w:sz w:val="24"/>
          <w:szCs w:val="24"/>
        </w:rPr>
        <w:t>in the course of</w:t>
      </w:r>
      <w:proofErr w:type="gramEnd"/>
      <w:r w:rsidRPr="0023527A">
        <w:rPr>
          <w:rFonts w:ascii="Cambria" w:hAnsi="Cambria"/>
          <w:sz w:val="24"/>
          <w:szCs w:val="24"/>
        </w:rPr>
        <w:t xml:space="preserve"> an experiment. It can be </w:t>
      </w:r>
      <w:r w:rsidRPr="0033314C">
        <w:rPr>
          <w:rFonts w:ascii="Cambria" w:hAnsi="Cambria"/>
          <w:b/>
          <w:bCs/>
          <w:sz w:val="24"/>
          <w:szCs w:val="24"/>
        </w:rPr>
        <w:t>qualitative</w:t>
      </w:r>
      <w:r w:rsidRPr="0023527A">
        <w:rPr>
          <w:rFonts w:ascii="Cambria" w:hAnsi="Cambria"/>
          <w:sz w:val="24"/>
          <w:szCs w:val="24"/>
        </w:rPr>
        <w:t xml:space="preserve"> (descriptive) or</w:t>
      </w:r>
      <w:r w:rsidRPr="0023527A">
        <w:rPr>
          <w:rFonts w:ascii="Cambria" w:hAnsi="Cambria"/>
          <w:sz w:val="24"/>
          <w:szCs w:val="24"/>
        </w:rPr>
        <w:t xml:space="preserve"> </w:t>
      </w:r>
      <w:r w:rsidRPr="0033314C">
        <w:rPr>
          <w:rFonts w:ascii="Cambria" w:hAnsi="Cambria"/>
          <w:b/>
          <w:bCs/>
          <w:sz w:val="24"/>
          <w:szCs w:val="24"/>
        </w:rPr>
        <w:t>quantitative</w:t>
      </w:r>
      <w:r w:rsidRPr="0023527A">
        <w:rPr>
          <w:rFonts w:ascii="Cambria" w:hAnsi="Cambria"/>
          <w:sz w:val="24"/>
          <w:szCs w:val="24"/>
        </w:rPr>
        <w:t xml:space="preserve"> (measurable). A quantitative variable can be </w:t>
      </w:r>
      <w:r w:rsidRPr="0033314C">
        <w:rPr>
          <w:rFonts w:ascii="Cambria" w:hAnsi="Cambria"/>
          <w:b/>
          <w:bCs/>
          <w:sz w:val="24"/>
          <w:szCs w:val="24"/>
        </w:rPr>
        <w:t>continuous</w:t>
      </w:r>
      <w:r w:rsidRPr="0023527A">
        <w:rPr>
          <w:rFonts w:ascii="Cambria" w:hAnsi="Cambria"/>
          <w:sz w:val="24"/>
          <w:szCs w:val="24"/>
        </w:rPr>
        <w:t xml:space="preserve"> or </w:t>
      </w:r>
      <w:r w:rsidRPr="0033314C">
        <w:rPr>
          <w:rFonts w:ascii="Cambria" w:hAnsi="Cambria"/>
          <w:b/>
          <w:bCs/>
          <w:sz w:val="24"/>
          <w:szCs w:val="24"/>
        </w:rPr>
        <w:t>discrete</w:t>
      </w:r>
      <w:r w:rsidRPr="0023527A">
        <w:rPr>
          <w:rFonts w:ascii="Cambria" w:hAnsi="Cambria"/>
          <w:sz w:val="24"/>
          <w:szCs w:val="24"/>
        </w:rPr>
        <w:t>. Human height,</w:t>
      </w:r>
      <w:r w:rsidRPr="0023527A"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for example, is continuous because it can be any number between its minimum and maximum value.</w:t>
      </w:r>
      <w:r w:rsidRPr="0023527A"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The number of heads or tails in coin tosses, though, is discrete because you would only use whole</w:t>
      </w:r>
      <w:r>
        <w:rPr>
          <w:rFonts w:ascii="Cambria" w:hAnsi="Cambria"/>
          <w:sz w:val="24"/>
          <w:szCs w:val="24"/>
        </w:rPr>
        <w:t xml:space="preserve"> </w:t>
      </w:r>
      <w:r w:rsidRPr="0023527A">
        <w:rPr>
          <w:rFonts w:ascii="Cambria" w:hAnsi="Cambria"/>
          <w:sz w:val="24"/>
          <w:szCs w:val="24"/>
        </w:rPr>
        <w:t>numbers to describe the data</w:t>
      </w:r>
      <w:r>
        <w:rPr>
          <w:rFonts w:ascii="Cambria" w:hAnsi="Cambria"/>
          <w:sz w:val="24"/>
          <w:szCs w:val="24"/>
        </w:rPr>
        <w:t>.</w:t>
      </w:r>
    </w:p>
    <w:p w14:paraId="0C447EDB" w14:textId="77777777" w:rsidR="0023527A" w:rsidRPr="0023527A" w:rsidRDefault="0023527A" w:rsidP="0023527A">
      <w:pPr>
        <w:pStyle w:val="ListParagraph"/>
        <w:spacing w:after="0"/>
        <w:rPr>
          <w:rFonts w:ascii="Cambria" w:hAnsi="Cambria"/>
          <w:sz w:val="24"/>
          <w:szCs w:val="24"/>
        </w:rPr>
      </w:pPr>
    </w:p>
    <w:p w14:paraId="095701C2" w14:textId="2140843A" w:rsidR="0023527A" w:rsidRDefault="0023527A" w:rsidP="0033314C">
      <w:pPr>
        <w:spacing w:after="0" w:line="259" w:lineRule="auto"/>
        <w:rPr>
          <w:rFonts w:ascii="Cambria" w:hAnsi="Cambria"/>
          <w:sz w:val="24"/>
          <w:szCs w:val="24"/>
        </w:rPr>
      </w:pPr>
      <w:r w:rsidRPr="0023527A">
        <w:rPr>
          <w:rFonts w:ascii="Cambria" w:hAnsi="Cambria"/>
          <w:sz w:val="24"/>
          <w:szCs w:val="24"/>
        </w:rPr>
        <w:t xml:space="preserve">Consider </w:t>
      </w:r>
      <w:proofErr w:type="gramStart"/>
      <w:r w:rsidRPr="0023527A">
        <w:rPr>
          <w:rFonts w:ascii="Cambria" w:hAnsi="Cambria"/>
          <w:sz w:val="24"/>
          <w:szCs w:val="24"/>
        </w:rPr>
        <w:t>all of</w:t>
      </w:r>
      <w:proofErr w:type="gramEnd"/>
      <w:r w:rsidRPr="0023527A">
        <w:rPr>
          <w:rFonts w:ascii="Cambria" w:hAnsi="Cambria"/>
          <w:sz w:val="24"/>
          <w:szCs w:val="24"/>
        </w:rPr>
        <w:t xml:space="preserve"> the factors that may influence what you want to test. Make a list of those factors</w:t>
      </w:r>
      <w:r w:rsidR="0033314C">
        <w:rPr>
          <w:rFonts w:ascii="Cambria" w:hAnsi="Cambria"/>
          <w:sz w:val="24"/>
          <w:szCs w:val="24"/>
        </w:rPr>
        <w:t xml:space="preserve"> </w:t>
      </w:r>
      <w:r w:rsidR="0033314C" w:rsidRPr="0033314C">
        <w:rPr>
          <w:rFonts w:ascii="Cambria" w:hAnsi="Cambria"/>
          <w:sz w:val="24"/>
          <w:szCs w:val="24"/>
        </w:rPr>
        <w:t>here.</w:t>
      </w:r>
      <w:r w:rsidR="0033314C">
        <w:rPr>
          <w:rFonts w:ascii="Cambria" w:hAnsi="Cambria"/>
          <w:sz w:val="24"/>
          <w:szCs w:val="24"/>
        </w:rPr>
        <w:t xml:space="preserve"> </w:t>
      </w:r>
      <w:r w:rsidR="0033314C" w:rsidRPr="0033314C">
        <w:rPr>
          <w:rFonts w:ascii="Cambria" w:hAnsi="Cambria"/>
          <w:sz w:val="24"/>
          <w:szCs w:val="24"/>
        </w:rPr>
        <w:t>(Scores on math tests, math anxiety level of students, initial aptitude with math, experience in math,</w:t>
      </w:r>
      <w:r w:rsidR="0033314C">
        <w:rPr>
          <w:rFonts w:ascii="Cambria" w:hAnsi="Cambria"/>
          <w:sz w:val="24"/>
          <w:szCs w:val="24"/>
        </w:rPr>
        <w:t xml:space="preserve"> </w:t>
      </w:r>
      <w:r w:rsidR="0033314C" w:rsidRPr="0033314C">
        <w:rPr>
          <w:rFonts w:ascii="Cambria" w:hAnsi="Cambria"/>
          <w:sz w:val="24"/>
          <w:szCs w:val="24"/>
        </w:rPr>
        <w:t>techniques to overcome anxiety such as writing about it, the time spent writing about anxiety.)</w:t>
      </w:r>
    </w:p>
    <w:p w14:paraId="597E71A6" w14:textId="62DAD2D5" w:rsidR="0033314C" w:rsidRDefault="0033314C">
      <w:pPr>
        <w:spacing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7FD713EF" w14:textId="68A11372" w:rsidR="0033314C" w:rsidRDefault="0033314C" w:rsidP="0033314C">
      <w:pPr>
        <w:spacing w:after="0" w:line="259" w:lineRule="auto"/>
        <w:rPr>
          <w:rFonts w:ascii="Cambria" w:hAnsi="Cambria"/>
          <w:sz w:val="24"/>
          <w:szCs w:val="24"/>
        </w:rPr>
      </w:pPr>
      <w:r w:rsidRPr="0033314C">
        <w:rPr>
          <w:rFonts w:ascii="Cambria" w:hAnsi="Cambria"/>
          <w:sz w:val="24"/>
          <w:szCs w:val="24"/>
        </w:rPr>
        <w:lastRenderedPageBreak/>
        <w:t xml:space="preserve">The </w:t>
      </w:r>
      <w:r w:rsidRPr="0033314C">
        <w:rPr>
          <w:rFonts w:ascii="Cambria" w:hAnsi="Cambria"/>
          <w:b/>
          <w:bCs/>
          <w:sz w:val="24"/>
          <w:szCs w:val="24"/>
        </w:rPr>
        <w:t>independent variable</w:t>
      </w:r>
      <w:r w:rsidRPr="0033314C">
        <w:rPr>
          <w:rFonts w:ascii="Cambria" w:hAnsi="Cambria"/>
          <w:sz w:val="24"/>
          <w:szCs w:val="24"/>
        </w:rPr>
        <w:t xml:space="preserve"> is a factor that you, the experimenter, manipulates to observe its</w:t>
      </w:r>
      <w:r>
        <w:rPr>
          <w:rFonts w:ascii="Cambria" w:hAnsi="Cambria"/>
          <w:sz w:val="24"/>
          <w:szCs w:val="24"/>
        </w:rPr>
        <w:t xml:space="preserve"> </w:t>
      </w:r>
      <w:r w:rsidRPr="0033314C">
        <w:rPr>
          <w:rFonts w:ascii="Cambria" w:hAnsi="Cambria"/>
          <w:sz w:val="24"/>
          <w:szCs w:val="24"/>
        </w:rPr>
        <w:t xml:space="preserve">relationship to a phenomenon that can be measured, which is known as the </w:t>
      </w:r>
      <w:r w:rsidRPr="0033314C">
        <w:rPr>
          <w:rFonts w:ascii="Cambria" w:hAnsi="Cambria"/>
          <w:b/>
          <w:bCs/>
          <w:sz w:val="24"/>
          <w:szCs w:val="24"/>
        </w:rPr>
        <w:t>dependent variable</w:t>
      </w:r>
      <w:r w:rsidRPr="0033314C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  <w:proofErr w:type="gramStart"/>
      <w:r w:rsidRPr="0033314C">
        <w:rPr>
          <w:rFonts w:ascii="Cambria" w:hAnsi="Cambria"/>
          <w:sz w:val="24"/>
          <w:szCs w:val="24"/>
        </w:rPr>
        <w:t>(</w:t>
      </w:r>
      <w:proofErr w:type="gramEnd"/>
      <w:r w:rsidRPr="0033314C">
        <w:rPr>
          <w:rFonts w:ascii="Cambria" w:hAnsi="Cambria"/>
          <w:sz w:val="24"/>
          <w:szCs w:val="24"/>
        </w:rPr>
        <w:t>Think “I” for “independent” and the one that “I” can control. Think “D” for “dependent” and for</w:t>
      </w:r>
      <w:r>
        <w:rPr>
          <w:rFonts w:ascii="Cambria" w:hAnsi="Cambria"/>
          <w:sz w:val="24"/>
          <w:szCs w:val="24"/>
        </w:rPr>
        <w:t xml:space="preserve"> </w:t>
      </w:r>
      <w:r w:rsidRPr="0033314C">
        <w:rPr>
          <w:rFonts w:ascii="Cambria" w:hAnsi="Cambria"/>
          <w:sz w:val="24"/>
          <w:szCs w:val="24"/>
        </w:rPr>
        <w:t>“data generated.”) Experiments are designed to find out how the independent variable affects the</w:t>
      </w:r>
      <w:r>
        <w:rPr>
          <w:rFonts w:ascii="Cambria" w:hAnsi="Cambria"/>
          <w:sz w:val="24"/>
          <w:szCs w:val="24"/>
        </w:rPr>
        <w:t xml:space="preserve"> </w:t>
      </w:r>
      <w:r w:rsidRPr="0033314C">
        <w:rPr>
          <w:rFonts w:ascii="Cambria" w:hAnsi="Cambria"/>
          <w:sz w:val="24"/>
          <w:szCs w:val="24"/>
        </w:rPr>
        <w:t>dependent variable.</w:t>
      </w:r>
    </w:p>
    <w:p w14:paraId="261FFF94" w14:textId="77777777" w:rsidR="0033314C" w:rsidRDefault="0033314C" w:rsidP="0033314C">
      <w:pPr>
        <w:spacing w:after="0" w:line="259" w:lineRule="auto"/>
        <w:rPr>
          <w:rFonts w:ascii="Cambria" w:hAnsi="Cambria"/>
          <w:sz w:val="24"/>
          <w:szCs w:val="24"/>
        </w:rPr>
      </w:pPr>
    </w:p>
    <w:p w14:paraId="76FF685C" w14:textId="2A335043" w:rsidR="0033314C" w:rsidRDefault="0033314C" w:rsidP="0033314C">
      <w:pPr>
        <w:spacing w:after="0" w:line="259" w:lineRule="auto"/>
        <w:rPr>
          <w:rFonts w:ascii="Cambria" w:hAnsi="Cambria"/>
          <w:i/>
          <w:iCs/>
          <w:sz w:val="24"/>
          <w:szCs w:val="24"/>
        </w:rPr>
      </w:pPr>
      <w:r w:rsidRPr="0033314C">
        <w:rPr>
          <w:rFonts w:ascii="Cambria" w:hAnsi="Cambria"/>
          <w:sz w:val="24"/>
          <w:szCs w:val="24"/>
        </w:rPr>
        <w:t>Identify one factor or variable that you can manipulate — the independent variable.</w:t>
      </w:r>
      <w:r>
        <w:rPr>
          <w:rFonts w:ascii="Cambria" w:hAnsi="Cambria"/>
          <w:sz w:val="24"/>
          <w:szCs w:val="24"/>
        </w:rPr>
        <w:br/>
      </w:r>
      <w:r w:rsidRPr="0033314C">
        <w:rPr>
          <w:rFonts w:ascii="Cambria" w:hAnsi="Cambria"/>
          <w:i/>
          <w:iCs/>
          <w:sz w:val="24"/>
          <w:szCs w:val="24"/>
        </w:rPr>
        <w:t>[Time spent</w:t>
      </w:r>
      <w:r w:rsidRPr="0033314C">
        <w:rPr>
          <w:rFonts w:ascii="Cambria" w:hAnsi="Cambria"/>
          <w:i/>
          <w:iCs/>
          <w:sz w:val="24"/>
          <w:szCs w:val="24"/>
        </w:rPr>
        <w:t xml:space="preserve"> </w:t>
      </w:r>
      <w:r w:rsidRPr="0033314C">
        <w:rPr>
          <w:rFonts w:ascii="Cambria" w:hAnsi="Cambria"/>
          <w:i/>
          <w:iCs/>
          <w:sz w:val="24"/>
          <w:szCs w:val="24"/>
        </w:rPr>
        <w:t>writing about anxiety before taking the test.]</w:t>
      </w:r>
    </w:p>
    <w:p w14:paraId="315C32E5" w14:textId="77777777" w:rsidR="0033314C" w:rsidRDefault="0033314C" w:rsidP="0033314C">
      <w:pPr>
        <w:spacing w:after="0" w:line="259" w:lineRule="auto"/>
        <w:rPr>
          <w:rFonts w:ascii="Cambria" w:hAnsi="Cambria"/>
          <w:sz w:val="24"/>
          <w:szCs w:val="24"/>
        </w:rPr>
      </w:pPr>
    </w:p>
    <w:p w14:paraId="1C13A341" w14:textId="77777777" w:rsidR="0033314C" w:rsidRDefault="0033314C" w:rsidP="0033314C">
      <w:pPr>
        <w:spacing w:after="0" w:line="259" w:lineRule="auto"/>
        <w:rPr>
          <w:rFonts w:ascii="Cambria" w:hAnsi="Cambria"/>
          <w:sz w:val="24"/>
          <w:szCs w:val="24"/>
        </w:rPr>
      </w:pPr>
    </w:p>
    <w:p w14:paraId="6F0FC867" w14:textId="77777777" w:rsidR="0033314C" w:rsidRDefault="0033314C" w:rsidP="0033314C">
      <w:pPr>
        <w:spacing w:after="0" w:line="259" w:lineRule="auto"/>
        <w:rPr>
          <w:rFonts w:ascii="Cambria" w:hAnsi="Cambria"/>
          <w:sz w:val="24"/>
          <w:szCs w:val="24"/>
        </w:rPr>
      </w:pPr>
    </w:p>
    <w:p w14:paraId="17A7B3C7" w14:textId="77777777" w:rsidR="0033314C" w:rsidRDefault="0033314C" w:rsidP="0033314C">
      <w:pPr>
        <w:spacing w:after="0" w:line="259" w:lineRule="auto"/>
        <w:rPr>
          <w:rFonts w:ascii="Cambria" w:hAnsi="Cambria"/>
          <w:sz w:val="24"/>
          <w:szCs w:val="24"/>
        </w:rPr>
      </w:pPr>
      <w:r w:rsidRPr="0033314C">
        <w:rPr>
          <w:rFonts w:ascii="Cambria" w:hAnsi="Cambria"/>
          <w:sz w:val="24"/>
          <w:szCs w:val="24"/>
        </w:rPr>
        <w:t>Identify at least one factor or variable that can be measured — the dependent variable.</w:t>
      </w:r>
    </w:p>
    <w:p w14:paraId="324BBAEF" w14:textId="1E4F2909" w:rsidR="0033314C" w:rsidRDefault="0033314C" w:rsidP="0033314C">
      <w:pPr>
        <w:spacing w:after="0" w:line="259" w:lineRule="auto"/>
        <w:rPr>
          <w:rFonts w:ascii="Cambria" w:hAnsi="Cambria"/>
          <w:sz w:val="24"/>
          <w:szCs w:val="24"/>
        </w:rPr>
      </w:pPr>
      <w:r w:rsidRPr="0033314C">
        <w:rPr>
          <w:rFonts w:ascii="Cambria" w:hAnsi="Cambria"/>
          <w:i/>
          <w:iCs/>
          <w:sz w:val="24"/>
          <w:szCs w:val="24"/>
        </w:rPr>
        <w:t>[Score on math</w:t>
      </w:r>
      <w:r w:rsidRPr="0033314C">
        <w:rPr>
          <w:rFonts w:ascii="Cambria" w:hAnsi="Cambria"/>
          <w:i/>
          <w:iCs/>
          <w:sz w:val="24"/>
          <w:szCs w:val="24"/>
        </w:rPr>
        <w:t xml:space="preserve"> </w:t>
      </w:r>
      <w:r w:rsidRPr="0033314C">
        <w:rPr>
          <w:rFonts w:ascii="Cambria" w:hAnsi="Cambria"/>
          <w:i/>
          <w:iCs/>
          <w:sz w:val="24"/>
          <w:szCs w:val="24"/>
        </w:rPr>
        <w:t>exam.]</w:t>
      </w:r>
    </w:p>
    <w:p w14:paraId="5A9A50FF" w14:textId="77777777" w:rsidR="0033314C" w:rsidRDefault="0033314C" w:rsidP="0033314C">
      <w:pPr>
        <w:spacing w:after="0" w:line="259" w:lineRule="auto"/>
        <w:rPr>
          <w:rFonts w:ascii="Cambria" w:hAnsi="Cambria"/>
          <w:sz w:val="24"/>
          <w:szCs w:val="24"/>
        </w:rPr>
      </w:pPr>
    </w:p>
    <w:p w14:paraId="5210D0CF" w14:textId="77777777" w:rsidR="0033314C" w:rsidRDefault="0033314C" w:rsidP="0033314C">
      <w:pPr>
        <w:spacing w:after="0" w:line="259" w:lineRule="auto"/>
        <w:rPr>
          <w:rFonts w:ascii="Cambria" w:hAnsi="Cambria"/>
          <w:sz w:val="24"/>
          <w:szCs w:val="24"/>
        </w:rPr>
      </w:pPr>
    </w:p>
    <w:p w14:paraId="07F24C41" w14:textId="77777777" w:rsidR="0033314C" w:rsidRDefault="0033314C" w:rsidP="0033314C">
      <w:pPr>
        <w:spacing w:after="0" w:line="259" w:lineRule="auto"/>
        <w:rPr>
          <w:rFonts w:ascii="Cambria" w:hAnsi="Cambria"/>
          <w:sz w:val="24"/>
          <w:szCs w:val="24"/>
        </w:rPr>
      </w:pPr>
    </w:p>
    <w:p w14:paraId="5D325E0B" w14:textId="4DB642B2" w:rsidR="0033314C" w:rsidRDefault="0033314C" w:rsidP="0033314C">
      <w:pPr>
        <w:spacing w:after="0" w:line="259" w:lineRule="auto"/>
        <w:rPr>
          <w:rFonts w:ascii="Cambria" w:hAnsi="Cambria"/>
          <w:sz w:val="24"/>
          <w:szCs w:val="24"/>
        </w:rPr>
      </w:pPr>
      <w:r w:rsidRPr="0033314C">
        <w:rPr>
          <w:rFonts w:ascii="Cambria" w:hAnsi="Cambria"/>
          <w:sz w:val="24"/>
          <w:szCs w:val="24"/>
        </w:rPr>
        <w:t>Identify at least three other factors that may influence the experiment’s outcome and that will not</w:t>
      </w:r>
      <w:r>
        <w:rPr>
          <w:rFonts w:ascii="Cambria" w:hAnsi="Cambria"/>
          <w:sz w:val="24"/>
          <w:szCs w:val="24"/>
        </w:rPr>
        <w:t xml:space="preserve"> </w:t>
      </w:r>
      <w:r w:rsidRPr="0033314C">
        <w:rPr>
          <w:rFonts w:ascii="Cambria" w:hAnsi="Cambria"/>
          <w:sz w:val="24"/>
          <w:szCs w:val="24"/>
        </w:rPr>
        <w:t>be directly manipulated as a variable — the confounding variables.</w:t>
      </w:r>
    </w:p>
    <w:p w14:paraId="1A627C83" w14:textId="13E6984C" w:rsidR="0033314C" w:rsidRPr="0033314C" w:rsidRDefault="0033314C" w:rsidP="0033314C">
      <w:pPr>
        <w:spacing w:after="0" w:line="259" w:lineRule="auto"/>
        <w:rPr>
          <w:rFonts w:ascii="Cambria" w:hAnsi="Cambria"/>
          <w:i/>
          <w:iCs/>
          <w:sz w:val="24"/>
          <w:szCs w:val="24"/>
        </w:rPr>
      </w:pPr>
      <w:r w:rsidRPr="0033314C">
        <w:rPr>
          <w:rFonts w:ascii="Cambria" w:hAnsi="Cambria"/>
          <w:i/>
          <w:iCs/>
          <w:sz w:val="24"/>
          <w:szCs w:val="24"/>
        </w:rPr>
        <w:t>[Background knowledge of material</w:t>
      </w:r>
      <w:r w:rsidRPr="0033314C">
        <w:rPr>
          <w:rFonts w:ascii="Cambria" w:hAnsi="Cambria"/>
          <w:i/>
          <w:iCs/>
          <w:sz w:val="24"/>
          <w:szCs w:val="24"/>
        </w:rPr>
        <w:t xml:space="preserve"> </w:t>
      </w:r>
      <w:r w:rsidRPr="0033314C">
        <w:rPr>
          <w:rFonts w:ascii="Cambria" w:hAnsi="Cambria"/>
          <w:i/>
          <w:iCs/>
          <w:sz w:val="24"/>
          <w:szCs w:val="24"/>
        </w:rPr>
        <w:t>covered on the math exam.]</w:t>
      </w:r>
    </w:p>
    <w:sectPr w:rsidR="0033314C" w:rsidRPr="0033314C" w:rsidSect="008B6685">
      <w:footerReference w:type="default" r:id="rId13"/>
      <w:headerReference w:type="first" r:id="rId14"/>
      <w:footerReference w:type="first" r:id="rId15"/>
      <w:pgSz w:w="12240" w:h="15840"/>
      <w:pgMar w:top="994" w:right="720" w:bottom="152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E7356" w14:textId="77777777" w:rsidR="0031097B" w:rsidRDefault="0031097B" w:rsidP="00404559">
      <w:pPr>
        <w:spacing w:after="0" w:line="240" w:lineRule="auto"/>
      </w:pPr>
      <w:r>
        <w:separator/>
      </w:r>
    </w:p>
  </w:endnote>
  <w:endnote w:type="continuationSeparator" w:id="0">
    <w:p w14:paraId="11397EA2" w14:textId="77777777" w:rsidR="0031097B" w:rsidRDefault="0031097B" w:rsidP="0040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8FCB" w14:textId="77777777" w:rsidR="003D6A6D" w:rsidRPr="006634A8" w:rsidRDefault="003D6A6D" w:rsidP="003D6A6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Cambria" w:hAnsi="Cambria"/>
        <w:b/>
        <w:bCs/>
      </w:rPr>
    </w:pPr>
    <w:r w:rsidRPr="006634A8">
      <w:rPr>
        <w:rFonts w:ascii="Cambria" w:hAnsi="Cambria"/>
        <w:b/>
        <w:bCs/>
      </w:rPr>
      <w:tab/>
    </w:r>
    <w:r w:rsidRPr="006634A8">
      <w:rPr>
        <w:rFonts w:ascii="Cambria" w:hAnsi="Cambria"/>
        <w:b/>
        <w:bCs/>
        <w:noProof/>
      </w:rPr>
      <w:drawing>
        <wp:inline distT="0" distB="0" distL="0" distR="0" wp14:anchorId="0FA69891" wp14:editId="0537AD20">
          <wp:extent cx="1804420" cy="252985"/>
          <wp:effectExtent l="0" t="0" r="5715" b="0"/>
          <wp:docPr id="661715673" name="Picture 661715673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775436" name="Picture 1" descr="A blue text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420" cy="25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6A1A8B" w14:textId="77777777" w:rsidR="003D6A6D" w:rsidRPr="003D6A6D" w:rsidRDefault="003D6A6D" w:rsidP="003D6A6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Cambria" w:hAnsi="Cambria"/>
        <w:b/>
        <w:bCs/>
        <w:sz w:val="18"/>
        <w:szCs w:val="18"/>
      </w:rPr>
    </w:pPr>
    <w:r>
      <w:rPr>
        <w:rFonts w:ascii="Cambria" w:hAnsi="Cambria"/>
        <w:b/>
        <w:bCs/>
        <w:sz w:val="18"/>
        <w:szCs w:val="18"/>
      </w:rPr>
      <w:tab/>
    </w:r>
    <w:r w:rsidRPr="006634A8">
      <w:rPr>
        <w:rFonts w:ascii="Cambria" w:hAnsi="Cambria"/>
        <w:b/>
        <w:bCs/>
        <w:sz w:val="18"/>
        <w:szCs w:val="18"/>
      </w:rPr>
      <w:t>© Society for Science 2000–202</w:t>
    </w:r>
    <w:r w:rsidR="007C1EFC">
      <w:rPr>
        <w:rFonts w:ascii="Cambria" w:hAnsi="Cambria"/>
        <w:b/>
        <w:bCs/>
        <w:sz w:val="18"/>
        <w:szCs w:val="18"/>
      </w:rPr>
      <w:t>6</w:t>
    </w:r>
    <w:r w:rsidRPr="006634A8">
      <w:rPr>
        <w:rFonts w:ascii="Cambria" w:hAnsi="Cambria"/>
        <w:b/>
        <w:bCs/>
        <w:sz w:val="18"/>
        <w:szCs w:val="18"/>
      </w:rPr>
      <w:t>.</w:t>
    </w:r>
    <w:r>
      <w:rPr>
        <w:rFonts w:ascii="Cambria" w:hAnsi="Cambria"/>
        <w:b/>
        <w:bCs/>
        <w:sz w:val="18"/>
        <w:szCs w:val="18"/>
      </w:rPr>
      <w:t xml:space="preserve"> A</w:t>
    </w:r>
    <w:r w:rsidRPr="006634A8">
      <w:rPr>
        <w:rFonts w:ascii="Cambria" w:hAnsi="Cambria"/>
        <w:b/>
        <w:bCs/>
        <w:sz w:val="18"/>
        <w:szCs w:val="18"/>
      </w:rPr>
      <w:t>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4417" w14:textId="77777777" w:rsidR="003D6A6D" w:rsidRPr="006634A8" w:rsidRDefault="003D6A6D" w:rsidP="003D6A6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Cambria" w:hAnsi="Cambria"/>
        <w:b/>
        <w:bCs/>
      </w:rPr>
    </w:pPr>
    <w:r w:rsidRPr="006634A8">
      <w:rPr>
        <w:rFonts w:ascii="Cambria" w:hAnsi="Cambria"/>
        <w:b/>
        <w:bCs/>
      </w:rPr>
      <w:tab/>
    </w:r>
    <w:r w:rsidRPr="006634A8">
      <w:rPr>
        <w:rFonts w:ascii="Cambria" w:hAnsi="Cambria"/>
        <w:b/>
        <w:bCs/>
        <w:noProof/>
      </w:rPr>
      <w:drawing>
        <wp:inline distT="0" distB="0" distL="0" distR="0" wp14:anchorId="62F01538" wp14:editId="2F6AE2DB">
          <wp:extent cx="1804420" cy="252985"/>
          <wp:effectExtent l="0" t="0" r="5715" b="0"/>
          <wp:docPr id="1746435141" name="Picture 174643514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775436" name="Picture 1" descr="A blue text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420" cy="25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FDA6E" w14:textId="77777777" w:rsidR="003D6A6D" w:rsidRPr="003D6A6D" w:rsidRDefault="003D6A6D" w:rsidP="003D6A6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Cambria" w:hAnsi="Cambria"/>
        <w:b/>
        <w:bCs/>
        <w:sz w:val="18"/>
        <w:szCs w:val="18"/>
      </w:rPr>
    </w:pPr>
    <w:r>
      <w:rPr>
        <w:rFonts w:ascii="Cambria" w:hAnsi="Cambria"/>
        <w:b/>
        <w:bCs/>
        <w:sz w:val="18"/>
        <w:szCs w:val="18"/>
      </w:rPr>
      <w:tab/>
    </w:r>
    <w:r w:rsidRPr="006634A8">
      <w:rPr>
        <w:rFonts w:ascii="Cambria" w:hAnsi="Cambria"/>
        <w:b/>
        <w:bCs/>
        <w:sz w:val="18"/>
        <w:szCs w:val="18"/>
      </w:rPr>
      <w:t>© Society for Science 2000–202</w:t>
    </w:r>
    <w:r w:rsidR="007C1EFC">
      <w:rPr>
        <w:rFonts w:ascii="Cambria" w:hAnsi="Cambria"/>
        <w:b/>
        <w:bCs/>
        <w:sz w:val="18"/>
        <w:szCs w:val="18"/>
      </w:rPr>
      <w:t>6</w:t>
    </w:r>
    <w:r w:rsidRPr="006634A8">
      <w:rPr>
        <w:rFonts w:ascii="Cambria" w:hAnsi="Cambria"/>
        <w:b/>
        <w:bCs/>
        <w:sz w:val="18"/>
        <w:szCs w:val="18"/>
      </w:rPr>
      <w:t>.</w:t>
    </w:r>
    <w:r>
      <w:rPr>
        <w:rFonts w:ascii="Cambria" w:hAnsi="Cambria"/>
        <w:b/>
        <w:bCs/>
        <w:sz w:val="18"/>
        <w:szCs w:val="18"/>
      </w:rPr>
      <w:t xml:space="preserve"> A</w:t>
    </w:r>
    <w:r w:rsidRPr="006634A8">
      <w:rPr>
        <w:rFonts w:ascii="Cambria" w:hAnsi="Cambria"/>
        <w:b/>
        <w:bCs/>
        <w:sz w:val="18"/>
        <w:szCs w:val="18"/>
      </w:rPr>
      <w:t>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E053E" w14:textId="77777777" w:rsidR="0031097B" w:rsidRDefault="0031097B" w:rsidP="00404559">
      <w:pPr>
        <w:spacing w:after="0" w:line="240" w:lineRule="auto"/>
      </w:pPr>
      <w:r>
        <w:separator/>
      </w:r>
    </w:p>
  </w:footnote>
  <w:footnote w:type="continuationSeparator" w:id="0">
    <w:p w14:paraId="5CDF00B4" w14:textId="77777777" w:rsidR="0031097B" w:rsidRDefault="0031097B" w:rsidP="00404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E8A3" w14:textId="77777777" w:rsidR="00CA16D8" w:rsidRDefault="005C6A37" w:rsidP="00CA16D8">
    <w:pPr>
      <w:pStyle w:val="Heading1"/>
      <w:spacing w:before="0" w:beforeAutospacing="0" w:after="0" w:afterAutospacing="0"/>
      <w:rPr>
        <w:rFonts w:ascii="Cambria" w:eastAsia="Times New Roman" w:hAnsi="Cambria"/>
        <w:b w:val="0"/>
        <w:color w:val="auto"/>
        <w:sz w:val="36"/>
        <w:szCs w:val="36"/>
      </w:rPr>
    </w:pPr>
    <w:r w:rsidRPr="00E23394">
      <w:rPr>
        <w:rFonts w:ascii="Lato" w:eastAsia="Times New Roman" w:hAnsi="Lato"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43F94BD0" wp14:editId="4DDE4453">
          <wp:simplePos x="0" y="0"/>
          <wp:positionH relativeFrom="margin">
            <wp:align>left</wp:align>
          </wp:positionH>
          <wp:positionV relativeFrom="page">
            <wp:posOffset>465239</wp:posOffset>
          </wp:positionV>
          <wp:extent cx="2755265" cy="274320"/>
          <wp:effectExtent l="0" t="0" r="6985" b="0"/>
          <wp:wrapTight wrapText="bothSides">
            <wp:wrapPolygon edited="0">
              <wp:start x="0" y="0"/>
              <wp:lineTo x="0" y="18000"/>
              <wp:lineTo x="20161" y="19500"/>
              <wp:lineTo x="21505" y="19500"/>
              <wp:lineTo x="21505" y="1500"/>
              <wp:lineTo x="19116" y="0"/>
              <wp:lineTo x="0" y="0"/>
            </wp:wrapPolygon>
          </wp:wrapTight>
          <wp:docPr id="1051508430" name="Graphic 1051508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508430" name="Graphic 10515084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5825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E172CF" w14:textId="77777777" w:rsidR="00813AFB" w:rsidRPr="00656F41" w:rsidRDefault="00813AFB" w:rsidP="00190FD3">
    <w:pPr>
      <w:pStyle w:val="NormalWeb"/>
      <w:shd w:val="clear" w:color="auto" w:fill="FFFFFF"/>
      <w:spacing w:before="0" w:beforeAutospacing="0" w:after="0" w:afterAutospacing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BCC"/>
    <w:multiLevelType w:val="hybridMultilevel"/>
    <w:tmpl w:val="81FA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32FF"/>
    <w:multiLevelType w:val="hybridMultilevel"/>
    <w:tmpl w:val="4E1A9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83A3A"/>
    <w:multiLevelType w:val="hybridMultilevel"/>
    <w:tmpl w:val="0BB6B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C0E39"/>
    <w:multiLevelType w:val="hybridMultilevel"/>
    <w:tmpl w:val="A1781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52F7D"/>
    <w:multiLevelType w:val="hybridMultilevel"/>
    <w:tmpl w:val="12FCD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07EA5"/>
    <w:multiLevelType w:val="hybridMultilevel"/>
    <w:tmpl w:val="8C16C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11BD7"/>
    <w:multiLevelType w:val="hybridMultilevel"/>
    <w:tmpl w:val="BA7A6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711585">
    <w:abstractNumId w:val="6"/>
  </w:num>
  <w:num w:numId="2" w16cid:durableId="1137264757">
    <w:abstractNumId w:val="4"/>
  </w:num>
  <w:num w:numId="3" w16cid:durableId="1439252250">
    <w:abstractNumId w:val="1"/>
  </w:num>
  <w:num w:numId="4" w16cid:durableId="1293099430">
    <w:abstractNumId w:val="5"/>
  </w:num>
  <w:num w:numId="5" w16cid:durableId="784734297">
    <w:abstractNumId w:val="0"/>
  </w:num>
  <w:num w:numId="6" w16cid:durableId="643122745">
    <w:abstractNumId w:val="2"/>
  </w:num>
  <w:num w:numId="7" w16cid:durableId="26950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7A"/>
    <w:rsid w:val="000023E7"/>
    <w:rsid w:val="000035A0"/>
    <w:rsid w:val="00003C5D"/>
    <w:rsid w:val="000073A2"/>
    <w:rsid w:val="000078A0"/>
    <w:rsid w:val="0001601E"/>
    <w:rsid w:val="000169C0"/>
    <w:rsid w:val="0001701A"/>
    <w:rsid w:val="00022A65"/>
    <w:rsid w:val="000253D3"/>
    <w:rsid w:val="00026598"/>
    <w:rsid w:val="00027582"/>
    <w:rsid w:val="0002785E"/>
    <w:rsid w:val="0003070E"/>
    <w:rsid w:val="00030729"/>
    <w:rsid w:val="00030ADB"/>
    <w:rsid w:val="00033BC4"/>
    <w:rsid w:val="0003560F"/>
    <w:rsid w:val="00036AA9"/>
    <w:rsid w:val="00042D9E"/>
    <w:rsid w:val="000463D3"/>
    <w:rsid w:val="000473E4"/>
    <w:rsid w:val="0005127A"/>
    <w:rsid w:val="00052893"/>
    <w:rsid w:val="00053BDD"/>
    <w:rsid w:val="00056E8D"/>
    <w:rsid w:val="00056F82"/>
    <w:rsid w:val="00057384"/>
    <w:rsid w:val="00062B73"/>
    <w:rsid w:val="00066EC0"/>
    <w:rsid w:val="00070070"/>
    <w:rsid w:val="000708BD"/>
    <w:rsid w:val="00070D5C"/>
    <w:rsid w:val="000736E3"/>
    <w:rsid w:val="000752B7"/>
    <w:rsid w:val="00077C33"/>
    <w:rsid w:val="00080223"/>
    <w:rsid w:val="0008211E"/>
    <w:rsid w:val="00082BC0"/>
    <w:rsid w:val="00084AFB"/>
    <w:rsid w:val="00086034"/>
    <w:rsid w:val="00087C67"/>
    <w:rsid w:val="00091120"/>
    <w:rsid w:val="0009378A"/>
    <w:rsid w:val="000937BE"/>
    <w:rsid w:val="000A2381"/>
    <w:rsid w:val="000A2F34"/>
    <w:rsid w:val="000A55F6"/>
    <w:rsid w:val="000B1FBF"/>
    <w:rsid w:val="000B474D"/>
    <w:rsid w:val="000B6AB7"/>
    <w:rsid w:val="000C021D"/>
    <w:rsid w:val="000C1184"/>
    <w:rsid w:val="000C27E6"/>
    <w:rsid w:val="000C45EC"/>
    <w:rsid w:val="000C5A91"/>
    <w:rsid w:val="000D1569"/>
    <w:rsid w:val="000D202D"/>
    <w:rsid w:val="000D2A5B"/>
    <w:rsid w:val="000D4E2E"/>
    <w:rsid w:val="000D6CEC"/>
    <w:rsid w:val="000E5F3A"/>
    <w:rsid w:val="000F2F20"/>
    <w:rsid w:val="000F682F"/>
    <w:rsid w:val="00101F06"/>
    <w:rsid w:val="0010783C"/>
    <w:rsid w:val="00110420"/>
    <w:rsid w:val="0011278E"/>
    <w:rsid w:val="0011368A"/>
    <w:rsid w:val="00117568"/>
    <w:rsid w:val="00123143"/>
    <w:rsid w:val="0012573A"/>
    <w:rsid w:val="001259C6"/>
    <w:rsid w:val="001266D9"/>
    <w:rsid w:val="00126FD2"/>
    <w:rsid w:val="00127540"/>
    <w:rsid w:val="001308D6"/>
    <w:rsid w:val="00133847"/>
    <w:rsid w:val="00136EE6"/>
    <w:rsid w:val="00140373"/>
    <w:rsid w:val="00140377"/>
    <w:rsid w:val="001405BA"/>
    <w:rsid w:val="00141C5D"/>
    <w:rsid w:val="001423FB"/>
    <w:rsid w:val="00143D8E"/>
    <w:rsid w:val="00147524"/>
    <w:rsid w:val="0015094D"/>
    <w:rsid w:val="00150A60"/>
    <w:rsid w:val="0015326A"/>
    <w:rsid w:val="00153815"/>
    <w:rsid w:val="00154014"/>
    <w:rsid w:val="001540A4"/>
    <w:rsid w:val="001669CD"/>
    <w:rsid w:val="0017098C"/>
    <w:rsid w:val="00171A62"/>
    <w:rsid w:val="00172182"/>
    <w:rsid w:val="00173E4E"/>
    <w:rsid w:val="00180154"/>
    <w:rsid w:val="001805CF"/>
    <w:rsid w:val="001807B8"/>
    <w:rsid w:val="00180C4D"/>
    <w:rsid w:val="00183AC6"/>
    <w:rsid w:val="0018444B"/>
    <w:rsid w:val="00184800"/>
    <w:rsid w:val="0018493A"/>
    <w:rsid w:val="001868DA"/>
    <w:rsid w:val="00187A00"/>
    <w:rsid w:val="001902DC"/>
    <w:rsid w:val="00190FD3"/>
    <w:rsid w:val="001940B1"/>
    <w:rsid w:val="00194C31"/>
    <w:rsid w:val="00195C43"/>
    <w:rsid w:val="001A233E"/>
    <w:rsid w:val="001A4DCA"/>
    <w:rsid w:val="001A62ED"/>
    <w:rsid w:val="001A7A29"/>
    <w:rsid w:val="001B2AB5"/>
    <w:rsid w:val="001B3412"/>
    <w:rsid w:val="001B5A9C"/>
    <w:rsid w:val="001B7C46"/>
    <w:rsid w:val="001C0C8F"/>
    <w:rsid w:val="001C1FAB"/>
    <w:rsid w:val="001C5E97"/>
    <w:rsid w:val="001D5BA7"/>
    <w:rsid w:val="001D5EE9"/>
    <w:rsid w:val="001E0191"/>
    <w:rsid w:val="001E5767"/>
    <w:rsid w:val="001E5894"/>
    <w:rsid w:val="001E6649"/>
    <w:rsid w:val="001E748A"/>
    <w:rsid w:val="001F2646"/>
    <w:rsid w:val="001F337C"/>
    <w:rsid w:val="001F6114"/>
    <w:rsid w:val="002020F6"/>
    <w:rsid w:val="002031F7"/>
    <w:rsid w:val="00203C4F"/>
    <w:rsid w:val="00204480"/>
    <w:rsid w:val="002148E1"/>
    <w:rsid w:val="002216B2"/>
    <w:rsid w:val="0022178D"/>
    <w:rsid w:val="002269EA"/>
    <w:rsid w:val="00227806"/>
    <w:rsid w:val="002301F3"/>
    <w:rsid w:val="002309E3"/>
    <w:rsid w:val="00231624"/>
    <w:rsid w:val="002321CA"/>
    <w:rsid w:val="002335C5"/>
    <w:rsid w:val="002342F3"/>
    <w:rsid w:val="00234591"/>
    <w:rsid w:val="0023527A"/>
    <w:rsid w:val="00236CF1"/>
    <w:rsid w:val="002410EA"/>
    <w:rsid w:val="00242958"/>
    <w:rsid w:val="002455C9"/>
    <w:rsid w:val="00245BB6"/>
    <w:rsid w:val="00245F89"/>
    <w:rsid w:val="0024637B"/>
    <w:rsid w:val="00250283"/>
    <w:rsid w:val="002541B6"/>
    <w:rsid w:val="00255899"/>
    <w:rsid w:val="002636D9"/>
    <w:rsid w:val="00265786"/>
    <w:rsid w:val="002664B3"/>
    <w:rsid w:val="00272DA5"/>
    <w:rsid w:val="002769B4"/>
    <w:rsid w:val="00276E8A"/>
    <w:rsid w:val="002772A6"/>
    <w:rsid w:val="00280A74"/>
    <w:rsid w:val="0028221E"/>
    <w:rsid w:val="0028326B"/>
    <w:rsid w:val="002845B9"/>
    <w:rsid w:val="00285253"/>
    <w:rsid w:val="00287AA2"/>
    <w:rsid w:val="00291E26"/>
    <w:rsid w:val="00291FB3"/>
    <w:rsid w:val="00294ADD"/>
    <w:rsid w:val="002A053D"/>
    <w:rsid w:val="002A2919"/>
    <w:rsid w:val="002A64A0"/>
    <w:rsid w:val="002A759D"/>
    <w:rsid w:val="002A7D70"/>
    <w:rsid w:val="002B249B"/>
    <w:rsid w:val="002B37B6"/>
    <w:rsid w:val="002B4A24"/>
    <w:rsid w:val="002C7585"/>
    <w:rsid w:val="002D4CE8"/>
    <w:rsid w:val="002D61FA"/>
    <w:rsid w:val="002E058A"/>
    <w:rsid w:val="002E6191"/>
    <w:rsid w:val="002E77A7"/>
    <w:rsid w:val="002F1874"/>
    <w:rsid w:val="002F2602"/>
    <w:rsid w:val="002F3CD2"/>
    <w:rsid w:val="002F63A3"/>
    <w:rsid w:val="00303E26"/>
    <w:rsid w:val="00304528"/>
    <w:rsid w:val="003078EC"/>
    <w:rsid w:val="00307DB4"/>
    <w:rsid w:val="0031097B"/>
    <w:rsid w:val="00313206"/>
    <w:rsid w:val="00313713"/>
    <w:rsid w:val="00317E7A"/>
    <w:rsid w:val="00322038"/>
    <w:rsid w:val="00322282"/>
    <w:rsid w:val="00324F14"/>
    <w:rsid w:val="00325A7F"/>
    <w:rsid w:val="00325E41"/>
    <w:rsid w:val="0032702E"/>
    <w:rsid w:val="003279F9"/>
    <w:rsid w:val="00327CAF"/>
    <w:rsid w:val="003305E9"/>
    <w:rsid w:val="00330D87"/>
    <w:rsid w:val="003316F0"/>
    <w:rsid w:val="0033314C"/>
    <w:rsid w:val="0033365B"/>
    <w:rsid w:val="00341A1A"/>
    <w:rsid w:val="00350310"/>
    <w:rsid w:val="0035287C"/>
    <w:rsid w:val="00357DFA"/>
    <w:rsid w:val="003607A5"/>
    <w:rsid w:val="00363D57"/>
    <w:rsid w:val="00364224"/>
    <w:rsid w:val="00365075"/>
    <w:rsid w:val="00366CDC"/>
    <w:rsid w:val="00381E80"/>
    <w:rsid w:val="00383306"/>
    <w:rsid w:val="00384659"/>
    <w:rsid w:val="003850F2"/>
    <w:rsid w:val="00387944"/>
    <w:rsid w:val="00390B6F"/>
    <w:rsid w:val="00391C3F"/>
    <w:rsid w:val="00391C89"/>
    <w:rsid w:val="0039352D"/>
    <w:rsid w:val="003944CA"/>
    <w:rsid w:val="00397FA5"/>
    <w:rsid w:val="003A0C54"/>
    <w:rsid w:val="003A0DA0"/>
    <w:rsid w:val="003A2493"/>
    <w:rsid w:val="003A4814"/>
    <w:rsid w:val="003A6A43"/>
    <w:rsid w:val="003B0646"/>
    <w:rsid w:val="003B1003"/>
    <w:rsid w:val="003B1FBD"/>
    <w:rsid w:val="003B4CB3"/>
    <w:rsid w:val="003C499E"/>
    <w:rsid w:val="003C4AF7"/>
    <w:rsid w:val="003C660E"/>
    <w:rsid w:val="003C720C"/>
    <w:rsid w:val="003D171B"/>
    <w:rsid w:val="003D1AAF"/>
    <w:rsid w:val="003D263F"/>
    <w:rsid w:val="003D3247"/>
    <w:rsid w:val="003D4A29"/>
    <w:rsid w:val="003D6A6D"/>
    <w:rsid w:val="003F1074"/>
    <w:rsid w:val="003F398C"/>
    <w:rsid w:val="003F7E5D"/>
    <w:rsid w:val="00401EFE"/>
    <w:rsid w:val="00402AA9"/>
    <w:rsid w:val="0040384E"/>
    <w:rsid w:val="00404559"/>
    <w:rsid w:val="004052FB"/>
    <w:rsid w:val="00410E78"/>
    <w:rsid w:val="0041112E"/>
    <w:rsid w:val="0041162F"/>
    <w:rsid w:val="0041346E"/>
    <w:rsid w:val="00413478"/>
    <w:rsid w:val="00413632"/>
    <w:rsid w:val="00417522"/>
    <w:rsid w:val="00420641"/>
    <w:rsid w:val="00424EAF"/>
    <w:rsid w:val="00430218"/>
    <w:rsid w:val="004305A8"/>
    <w:rsid w:val="00432C69"/>
    <w:rsid w:val="0043546A"/>
    <w:rsid w:val="00436536"/>
    <w:rsid w:val="00436C72"/>
    <w:rsid w:val="00437356"/>
    <w:rsid w:val="00443849"/>
    <w:rsid w:val="00455F31"/>
    <w:rsid w:val="00466BDC"/>
    <w:rsid w:val="00476E92"/>
    <w:rsid w:val="00477C13"/>
    <w:rsid w:val="004800D5"/>
    <w:rsid w:val="004818BE"/>
    <w:rsid w:val="00483307"/>
    <w:rsid w:val="00483860"/>
    <w:rsid w:val="004856B1"/>
    <w:rsid w:val="00492753"/>
    <w:rsid w:val="00495346"/>
    <w:rsid w:val="004954A7"/>
    <w:rsid w:val="004A0ABB"/>
    <w:rsid w:val="004A2226"/>
    <w:rsid w:val="004A5579"/>
    <w:rsid w:val="004A7C94"/>
    <w:rsid w:val="004B00DE"/>
    <w:rsid w:val="004B0139"/>
    <w:rsid w:val="004B2BD8"/>
    <w:rsid w:val="004B6899"/>
    <w:rsid w:val="004C3102"/>
    <w:rsid w:val="004C6B40"/>
    <w:rsid w:val="004D02BB"/>
    <w:rsid w:val="004D11CD"/>
    <w:rsid w:val="004D165E"/>
    <w:rsid w:val="004D3E15"/>
    <w:rsid w:val="004D6751"/>
    <w:rsid w:val="004E1CCE"/>
    <w:rsid w:val="004E25EA"/>
    <w:rsid w:val="004E2914"/>
    <w:rsid w:val="004E3A34"/>
    <w:rsid w:val="004E6F41"/>
    <w:rsid w:val="004E6FF9"/>
    <w:rsid w:val="004E7137"/>
    <w:rsid w:val="004F123F"/>
    <w:rsid w:val="004F1847"/>
    <w:rsid w:val="004F1C4C"/>
    <w:rsid w:val="004F4A9B"/>
    <w:rsid w:val="004F6B03"/>
    <w:rsid w:val="0050301C"/>
    <w:rsid w:val="00503857"/>
    <w:rsid w:val="00506AB6"/>
    <w:rsid w:val="00510C0A"/>
    <w:rsid w:val="005131A7"/>
    <w:rsid w:val="005135B7"/>
    <w:rsid w:val="0051371B"/>
    <w:rsid w:val="005139D4"/>
    <w:rsid w:val="0051748A"/>
    <w:rsid w:val="00517EBA"/>
    <w:rsid w:val="00523A57"/>
    <w:rsid w:val="00526484"/>
    <w:rsid w:val="00526671"/>
    <w:rsid w:val="0052699C"/>
    <w:rsid w:val="00530E7E"/>
    <w:rsid w:val="0053215B"/>
    <w:rsid w:val="00532264"/>
    <w:rsid w:val="00533A0F"/>
    <w:rsid w:val="0053558B"/>
    <w:rsid w:val="005367DE"/>
    <w:rsid w:val="00541D2E"/>
    <w:rsid w:val="00543047"/>
    <w:rsid w:val="005450A7"/>
    <w:rsid w:val="00547319"/>
    <w:rsid w:val="00551B97"/>
    <w:rsid w:val="005547D7"/>
    <w:rsid w:val="005550F5"/>
    <w:rsid w:val="0055618C"/>
    <w:rsid w:val="00561466"/>
    <w:rsid w:val="005624EE"/>
    <w:rsid w:val="00565BEE"/>
    <w:rsid w:val="00584DBE"/>
    <w:rsid w:val="00590A5E"/>
    <w:rsid w:val="0059393D"/>
    <w:rsid w:val="00597A92"/>
    <w:rsid w:val="005A0EC3"/>
    <w:rsid w:val="005A1523"/>
    <w:rsid w:val="005A610F"/>
    <w:rsid w:val="005A69BA"/>
    <w:rsid w:val="005B0569"/>
    <w:rsid w:val="005B4462"/>
    <w:rsid w:val="005B5814"/>
    <w:rsid w:val="005B6881"/>
    <w:rsid w:val="005B70DB"/>
    <w:rsid w:val="005C02D4"/>
    <w:rsid w:val="005C20A8"/>
    <w:rsid w:val="005C34F1"/>
    <w:rsid w:val="005C5177"/>
    <w:rsid w:val="005C6A37"/>
    <w:rsid w:val="005D0605"/>
    <w:rsid w:val="005D4CB4"/>
    <w:rsid w:val="005E2190"/>
    <w:rsid w:val="005E6D5F"/>
    <w:rsid w:val="005F4003"/>
    <w:rsid w:val="005F4865"/>
    <w:rsid w:val="005F64EF"/>
    <w:rsid w:val="005F69A1"/>
    <w:rsid w:val="005F7661"/>
    <w:rsid w:val="00602F44"/>
    <w:rsid w:val="00603905"/>
    <w:rsid w:val="00604234"/>
    <w:rsid w:val="006104E6"/>
    <w:rsid w:val="006114CB"/>
    <w:rsid w:val="00611728"/>
    <w:rsid w:val="00611791"/>
    <w:rsid w:val="0061368A"/>
    <w:rsid w:val="006151B0"/>
    <w:rsid w:val="00621A3A"/>
    <w:rsid w:val="00621BBA"/>
    <w:rsid w:val="00622255"/>
    <w:rsid w:val="0062730C"/>
    <w:rsid w:val="006279EB"/>
    <w:rsid w:val="00630BE1"/>
    <w:rsid w:val="0063397E"/>
    <w:rsid w:val="00633ACE"/>
    <w:rsid w:val="006356B1"/>
    <w:rsid w:val="00635DD7"/>
    <w:rsid w:val="0063679D"/>
    <w:rsid w:val="00637DD1"/>
    <w:rsid w:val="00644C44"/>
    <w:rsid w:val="00644C9B"/>
    <w:rsid w:val="00647FC5"/>
    <w:rsid w:val="00652ABB"/>
    <w:rsid w:val="00652D07"/>
    <w:rsid w:val="00653B0D"/>
    <w:rsid w:val="00653FCE"/>
    <w:rsid w:val="006553C3"/>
    <w:rsid w:val="006560AB"/>
    <w:rsid w:val="00656F41"/>
    <w:rsid w:val="00657F42"/>
    <w:rsid w:val="00660340"/>
    <w:rsid w:val="00660541"/>
    <w:rsid w:val="006606D0"/>
    <w:rsid w:val="00661192"/>
    <w:rsid w:val="0067036C"/>
    <w:rsid w:val="00673844"/>
    <w:rsid w:val="006754A1"/>
    <w:rsid w:val="00676B6B"/>
    <w:rsid w:val="00681239"/>
    <w:rsid w:val="006824DF"/>
    <w:rsid w:val="00683035"/>
    <w:rsid w:val="0068343E"/>
    <w:rsid w:val="0069220D"/>
    <w:rsid w:val="006925BD"/>
    <w:rsid w:val="00692DB9"/>
    <w:rsid w:val="0069350F"/>
    <w:rsid w:val="006970E3"/>
    <w:rsid w:val="00697BBB"/>
    <w:rsid w:val="006A009D"/>
    <w:rsid w:val="006A035D"/>
    <w:rsid w:val="006A1195"/>
    <w:rsid w:val="006A1C4C"/>
    <w:rsid w:val="006A2761"/>
    <w:rsid w:val="006B2387"/>
    <w:rsid w:val="006B6B01"/>
    <w:rsid w:val="006C20A6"/>
    <w:rsid w:val="006C231E"/>
    <w:rsid w:val="006C63D9"/>
    <w:rsid w:val="006D1D86"/>
    <w:rsid w:val="006D44A7"/>
    <w:rsid w:val="006D4BDE"/>
    <w:rsid w:val="006D6D43"/>
    <w:rsid w:val="006D6DD4"/>
    <w:rsid w:val="006E14F2"/>
    <w:rsid w:val="006E2E03"/>
    <w:rsid w:val="006E3536"/>
    <w:rsid w:val="006E4440"/>
    <w:rsid w:val="006E4C03"/>
    <w:rsid w:val="006E52D3"/>
    <w:rsid w:val="006E5D9B"/>
    <w:rsid w:val="006E61D4"/>
    <w:rsid w:val="006F250B"/>
    <w:rsid w:val="006F4045"/>
    <w:rsid w:val="006F5389"/>
    <w:rsid w:val="006F5BD7"/>
    <w:rsid w:val="006F5D0B"/>
    <w:rsid w:val="006F5D7E"/>
    <w:rsid w:val="006F70F8"/>
    <w:rsid w:val="006F7762"/>
    <w:rsid w:val="007012F7"/>
    <w:rsid w:val="00706A70"/>
    <w:rsid w:val="00707F59"/>
    <w:rsid w:val="007140BA"/>
    <w:rsid w:val="0072058C"/>
    <w:rsid w:val="0072322D"/>
    <w:rsid w:val="00725033"/>
    <w:rsid w:val="00726718"/>
    <w:rsid w:val="00735072"/>
    <w:rsid w:val="00736E10"/>
    <w:rsid w:val="00740673"/>
    <w:rsid w:val="00743BD4"/>
    <w:rsid w:val="00745842"/>
    <w:rsid w:val="007464D1"/>
    <w:rsid w:val="00747285"/>
    <w:rsid w:val="0075081F"/>
    <w:rsid w:val="00751621"/>
    <w:rsid w:val="00756E59"/>
    <w:rsid w:val="00761D8F"/>
    <w:rsid w:val="007632DF"/>
    <w:rsid w:val="0076351C"/>
    <w:rsid w:val="00763BC5"/>
    <w:rsid w:val="0076499F"/>
    <w:rsid w:val="00765158"/>
    <w:rsid w:val="00765E60"/>
    <w:rsid w:val="00765F57"/>
    <w:rsid w:val="00766044"/>
    <w:rsid w:val="007712BB"/>
    <w:rsid w:val="00772618"/>
    <w:rsid w:val="00777B85"/>
    <w:rsid w:val="00782BD4"/>
    <w:rsid w:val="00784157"/>
    <w:rsid w:val="00786359"/>
    <w:rsid w:val="00790BA3"/>
    <w:rsid w:val="007915E3"/>
    <w:rsid w:val="007923A0"/>
    <w:rsid w:val="00796D15"/>
    <w:rsid w:val="00796FBE"/>
    <w:rsid w:val="007A193B"/>
    <w:rsid w:val="007A284F"/>
    <w:rsid w:val="007A44EB"/>
    <w:rsid w:val="007A6200"/>
    <w:rsid w:val="007B3C89"/>
    <w:rsid w:val="007B5411"/>
    <w:rsid w:val="007B7683"/>
    <w:rsid w:val="007C092C"/>
    <w:rsid w:val="007C17F2"/>
    <w:rsid w:val="007C1EFC"/>
    <w:rsid w:val="007C4E86"/>
    <w:rsid w:val="007C64E5"/>
    <w:rsid w:val="007D0066"/>
    <w:rsid w:val="007D0266"/>
    <w:rsid w:val="007D18DB"/>
    <w:rsid w:val="007D2608"/>
    <w:rsid w:val="007D3422"/>
    <w:rsid w:val="007D7022"/>
    <w:rsid w:val="007E3CCA"/>
    <w:rsid w:val="007E418E"/>
    <w:rsid w:val="007E49B0"/>
    <w:rsid w:val="007F0F68"/>
    <w:rsid w:val="007F1C4F"/>
    <w:rsid w:val="007F2017"/>
    <w:rsid w:val="007F2362"/>
    <w:rsid w:val="007F5F60"/>
    <w:rsid w:val="007F76C3"/>
    <w:rsid w:val="00801EC6"/>
    <w:rsid w:val="0080342E"/>
    <w:rsid w:val="00804A31"/>
    <w:rsid w:val="00804A4F"/>
    <w:rsid w:val="00804AF6"/>
    <w:rsid w:val="00804FF7"/>
    <w:rsid w:val="0080524D"/>
    <w:rsid w:val="00807C43"/>
    <w:rsid w:val="00813AFB"/>
    <w:rsid w:val="00815F9E"/>
    <w:rsid w:val="00816696"/>
    <w:rsid w:val="0081736B"/>
    <w:rsid w:val="008177A4"/>
    <w:rsid w:val="00827C30"/>
    <w:rsid w:val="00831691"/>
    <w:rsid w:val="008330E6"/>
    <w:rsid w:val="00833665"/>
    <w:rsid w:val="00833E4E"/>
    <w:rsid w:val="0083470B"/>
    <w:rsid w:val="00834FF6"/>
    <w:rsid w:val="008361D2"/>
    <w:rsid w:val="00837E21"/>
    <w:rsid w:val="00846B42"/>
    <w:rsid w:val="00850948"/>
    <w:rsid w:val="00870A92"/>
    <w:rsid w:val="008755CB"/>
    <w:rsid w:val="0088327C"/>
    <w:rsid w:val="008846EE"/>
    <w:rsid w:val="00887E42"/>
    <w:rsid w:val="00890922"/>
    <w:rsid w:val="0089606F"/>
    <w:rsid w:val="00896764"/>
    <w:rsid w:val="008A0655"/>
    <w:rsid w:val="008A5F53"/>
    <w:rsid w:val="008A656B"/>
    <w:rsid w:val="008A7C62"/>
    <w:rsid w:val="008B3127"/>
    <w:rsid w:val="008B324B"/>
    <w:rsid w:val="008B6685"/>
    <w:rsid w:val="008C00D6"/>
    <w:rsid w:val="008C0C97"/>
    <w:rsid w:val="008C23B3"/>
    <w:rsid w:val="008C766D"/>
    <w:rsid w:val="008D05EB"/>
    <w:rsid w:val="008D5A15"/>
    <w:rsid w:val="008E11ED"/>
    <w:rsid w:val="008E191A"/>
    <w:rsid w:val="008E19AD"/>
    <w:rsid w:val="008E4BFA"/>
    <w:rsid w:val="008E4C34"/>
    <w:rsid w:val="008E5753"/>
    <w:rsid w:val="008E666B"/>
    <w:rsid w:val="008F6128"/>
    <w:rsid w:val="00901B2A"/>
    <w:rsid w:val="009022E0"/>
    <w:rsid w:val="00902F1C"/>
    <w:rsid w:val="00904485"/>
    <w:rsid w:val="00911450"/>
    <w:rsid w:val="00912E53"/>
    <w:rsid w:val="0091602D"/>
    <w:rsid w:val="009172BD"/>
    <w:rsid w:val="00930915"/>
    <w:rsid w:val="00931371"/>
    <w:rsid w:val="0093776B"/>
    <w:rsid w:val="009423DC"/>
    <w:rsid w:val="00944E47"/>
    <w:rsid w:val="009515FA"/>
    <w:rsid w:val="00952B80"/>
    <w:rsid w:val="00953102"/>
    <w:rsid w:val="00953A62"/>
    <w:rsid w:val="00953E89"/>
    <w:rsid w:val="00954C21"/>
    <w:rsid w:val="00955EC0"/>
    <w:rsid w:val="009665F7"/>
    <w:rsid w:val="0096775E"/>
    <w:rsid w:val="00967B5A"/>
    <w:rsid w:val="00973BB1"/>
    <w:rsid w:val="009743EB"/>
    <w:rsid w:val="00974465"/>
    <w:rsid w:val="0097448E"/>
    <w:rsid w:val="00974F45"/>
    <w:rsid w:val="00975008"/>
    <w:rsid w:val="00975744"/>
    <w:rsid w:val="0097665A"/>
    <w:rsid w:val="00976DE4"/>
    <w:rsid w:val="00981D5E"/>
    <w:rsid w:val="009840E3"/>
    <w:rsid w:val="0098734A"/>
    <w:rsid w:val="009906B0"/>
    <w:rsid w:val="0099085F"/>
    <w:rsid w:val="00995F4E"/>
    <w:rsid w:val="00996CA7"/>
    <w:rsid w:val="009975A9"/>
    <w:rsid w:val="009A17AF"/>
    <w:rsid w:val="009A245C"/>
    <w:rsid w:val="009A3DCE"/>
    <w:rsid w:val="009A4311"/>
    <w:rsid w:val="009A59AD"/>
    <w:rsid w:val="009A5E5F"/>
    <w:rsid w:val="009A6050"/>
    <w:rsid w:val="009A7B05"/>
    <w:rsid w:val="009B101D"/>
    <w:rsid w:val="009B1BF7"/>
    <w:rsid w:val="009B2445"/>
    <w:rsid w:val="009B643E"/>
    <w:rsid w:val="009C0C4C"/>
    <w:rsid w:val="009C233A"/>
    <w:rsid w:val="009C49B4"/>
    <w:rsid w:val="009D0099"/>
    <w:rsid w:val="009D1DAB"/>
    <w:rsid w:val="009D5398"/>
    <w:rsid w:val="009D7267"/>
    <w:rsid w:val="009E13C0"/>
    <w:rsid w:val="009E1C8E"/>
    <w:rsid w:val="009E2629"/>
    <w:rsid w:val="009E72F1"/>
    <w:rsid w:val="009F3D83"/>
    <w:rsid w:val="00A01575"/>
    <w:rsid w:val="00A028DE"/>
    <w:rsid w:val="00A05387"/>
    <w:rsid w:val="00A07E77"/>
    <w:rsid w:val="00A10A7F"/>
    <w:rsid w:val="00A1169F"/>
    <w:rsid w:val="00A1217E"/>
    <w:rsid w:val="00A12718"/>
    <w:rsid w:val="00A23863"/>
    <w:rsid w:val="00A27FCB"/>
    <w:rsid w:val="00A30675"/>
    <w:rsid w:val="00A30983"/>
    <w:rsid w:val="00A30F82"/>
    <w:rsid w:val="00A31783"/>
    <w:rsid w:val="00A337C8"/>
    <w:rsid w:val="00A43167"/>
    <w:rsid w:val="00A443E8"/>
    <w:rsid w:val="00A4708C"/>
    <w:rsid w:val="00A47BD5"/>
    <w:rsid w:val="00A502C6"/>
    <w:rsid w:val="00A5099F"/>
    <w:rsid w:val="00A52CD4"/>
    <w:rsid w:val="00A53FCC"/>
    <w:rsid w:val="00A558BC"/>
    <w:rsid w:val="00A75801"/>
    <w:rsid w:val="00A76B3B"/>
    <w:rsid w:val="00A9306C"/>
    <w:rsid w:val="00A941D9"/>
    <w:rsid w:val="00A96113"/>
    <w:rsid w:val="00AA25FD"/>
    <w:rsid w:val="00AA34A8"/>
    <w:rsid w:val="00AA68D0"/>
    <w:rsid w:val="00AB23BC"/>
    <w:rsid w:val="00AB424C"/>
    <w:rsid w:val="00AB5EE9"/>
    <w:rsid w:val="00AB6C31"/>
    <w:rsid w:val="00AC0A55"/>
    <w:rsid w:val="00AC114E"/>
    <w:rsid w:val="00AC13FA"/>
    <w:rsid w:val="00AC23EF"/>
    <w:rsid w:val="00AC31F0"/>
    <w:rsid w:val="00AC3200"/>
    <w:rsid w:val="00AC484F"/>
    <w:rsid w:val="00AC5C3C"/>
    <w:rsid w:val="00AC76BF"/>
    <w:rsid w:val="00AD00D1"/>
    <w:rsid w:val="00AD4C92"/>
    <w:rsid w:val="00AD753C"/>
    <w:rsid w:val="00AE3C78"/>
    <w:rsid w:val="00AE4EE7"/>
    <w:rsid w:val="00AE7524"/>
    <w:rsid w:val="00AF2612"/>
    <w:rsid w:val="00AF4D36"/>
    <w:rsid w:val="00B0714E"/>
    <w:rsid w:val="00B0763F"/>
    <w:rsid w:val="00B1624D"/>
    <w:rsid w:val="00B17565"/>
    <w:rsid w:val="00B21AC5"/>
    <w:rsid w:val="00B23319"/>
    <w:rsid w:val="00B24E7C"/>
    <w:rsid w:val="00B25481"/>
    <w:rsid w:val="00B259BB"/>
    <w:rsid w:val="00B315DB"/>
    <w:rsid w:val="00B31E1D"/>
    <w:rsid w:val="00B329A6"/>
    <w:rsid w:val="00B36AF5"/>
    <w:rsid w:val="00B37817"/>
    <w:rsid w:val="00B4101A"/>
    <w:rsid w:val="00B435E3"/>
    <w:rsid w:val="00B43751"/>
    <w:rsid w:val="00B448C5"/>
    <w:rsid w:val="00B4662B"/>
    <w:rsid w:val="00B51534"/>
    <w:rsid w:val="00B54320"/>
    <w:rsid w:val="00B54766"/>
    <w:rsid w:val="00B63382"/>
    <w:rsid w:val="00B6438E"/>
    <w:rsid w:val="00B6454B"/>
    <w:rsid w:val="00B65CBD"/>
    <w:rsid w:val="00B67E6C"/>
    <w:rsid w:val="00B7037C"/>
    <w:rsid w:val="00B75AAA"/>
    <w:rsid w:val="00B85EDB"/>
    <w:rsid w:val="00B878FE"/>
    <w:rsid w:val="00B90156"/>
    <w:rsid w:val="00B91DC4"/>
    <w:rsid w:val="00B93A0F"/>
    <w:rsid w:val="00B96F09"/>
    <w:rsid w:val="00BA10C9"/>
    <w:rsid w:val="00BA2AFC"/>
    <w:rsid w:val="00BA3552"/>
    <w:rsid w:val="00BA3E96"/>
    <w:rsid w:val="00BA48AA"/>
    <w:rsid w:val="00BB0459"/>
    <w:rsid w:val="00BB0AAF"/>
    <w:rsid w:val="00BB2316"/>
    <w:rsid w:val="00BB5DD6"/>
    <w:rsid w:val="00BB782B"/>
    <w:rsid w:val="00BC338B"/>
    <w:rsid w:val="00BC5D87"/>
    <w:rsid w:val="00BD0C65"/>
    <w:rsid w:val="00BD44BC"/>
    <w:rsid w:val="00BD4C75"/>
    <w:rsid w:val="00BE1943"/>
    <w:rsid w:val="00BE1AE5"/>
    <w:rsid w:val="00BE7489"/>
    <w:rsid w:val="00BE7DF0"/>
    <w:rsid w:val="00BF263A"/>
    <w:rsid w:val="00BF7814"/>
    <w:rsid w:val="00C03DD6"/>
    <w:rsid w:val="00C04F0E"/>
    <w:rsid w:val="00C068BC"/>
    <w:rsid w:val="00C11884"/>
    <w:rsid w:val="00C135FF"/>
    <w:rsid w:val="00C162B2"/>
    <w:rsid w:val="00C22A8D"/>
    <w:rsid w:val="00C23749"/>
    <w:rsid w:val="00C2399B"/>
    <w:rsid w:val="00C24F51"/>
    <w:rsid w:val="00C3083C"/>
    <w:rsid w:val="00C3153C"/>
    <w:rsid w:val="00C3240D"/>
    <w:rsid w:val="00C3604A"/>
    <w:rsid w:val="00C421B4"/>
    <w:rsid w:val="00C45884"/>
    <w:rsid w:val="00C51BE5"/>
    <w:rsid w:val="00C5255F"/>
    <w:rsid w:val="00C54353"/>
    <w:rsid w:val="00C550A0"/>
    <w:rsid w:val="00C57287"/>
    <w:rsid w:val="00C60041"/>
    <w:rsid w:val="00C605CB"/>
    <w:rsid w:val="00C60628"/>
    <w:rsid w:val="00C61B4D"/>
    <w:rsid w:val="00C65BC9"/>
    <w:rsid w:val="00C729AB"/>
    <w:rsid w:val="00C74EFB"/>
    <w:rsid w:val="00C75088"/>
    <w:rsid w:val="00C84358"/>
    <w:rsid w:val="00C9548C"/>
    <w:rsid w:val="00CA16D8"/>
    <w:rsid w:val="00CA4D84"/>
    <w:rsid w:val="00CA4DD8"/>
    <w:rsid w:val="00CB1B22"/>
    <w:rsid w:val="00CB7B80"/>
    <w:rsid w:val="00CC1071"/>
    <w:rsid w:val="00CC1BE4"/>
    <w:rsid w:val="00CC5B28"/>
    <w:rsid w:val="00CC690F"/>
    <w:rsid w:val="00CC6ED1"/>
    <w:rsid w:val="00CD2223"/>
    <w:rsid w:val="00CD63DE"/>
    <w:rsid w:val="00CD6D00"/>
    <w:rsid w:val="00CD7547"/>
    <w:rsid w:val="00CE18DC"/>
    <w:rsid w:val="00CE5E77"/>
    <w:rsid w:val="00CF281F"/>
    <w:rsid w:val="00D03E59"/>
    <w:rsid w:val="00D06FDD"/>
    <w:rsid w:val="00D07223"/>
    <w:rsid w:val="00D07DB5"/>
    <w:rsid w:val="00D10F78"/>
    <w:rsid w:val="00D11BA0"/>
    <w:rsid w:val="00D131F9"/>
    <w:rsid w:val="00D13D0D"/>
    <w:rsid w:val="00D14C8B"/>
    <w:rsid w:val="00D23CBE"/>
    <w:rsid w:val="00D271F1"/>
    <w:rsid w:val="00D34288"/>
    <w:rsid w:val="00D40599"/>
    <w:rsid w:val="00D417D1"/>
    <w:rsid w:val="00D4776D"/>
    <w:rsid w:val="00D53536"/>
    <w:rsid w:val="00D57F86"/>
    <w:rsid w:val="00D62AF0"/>
    <w:rsid w:val="00D633B7"/>
    <w:rsid w:val="00D67191"/>
    <w:rsid w:val="00D734A8"/>
    <w:rsid w:val="00D7459E"/>
    <w:rsid w:val="00D746B7"/>
    <w:rsid w:val="00D76D1D"/>
    <w:rsid w:val="00D8119F"/>
    <w:rsid w:val="00D911A4"/>
    <w:rsid w:val="00D9207A"/>
    <w:rsid w:val="00D92203"/>
    <w:rsid w:val="00D95645"/>
    <w:rsid w:val="00D96D61"/>
    <w:rsid w:val="00D971E4"/>
    <w:rsid w:val="00DA2F8E"/>
    <w:rsid w:val="00DA3302"/>
    <w:rsid w:val="00DA396D"/>
    <w:rsid w:val="00DA3BED"/>
    <w:rsid w:val="00DA7367"/>
    <w:rsid w:val="00DB27C7"/>
    <w:rsid w:val="00DB3A2D"/>
    <w:rsid w:val="00DB6BD7"/>
    <w:rsid w:val="00DB71F3"/>
    <w:rsid w:val="00DC1E58"/>
    <w:rsid w:val="00DC3004"/>
    <w:rsid w:val="00DC33E9"/>
    <w:rsid w:val="00DD16D0"/>
    <w:rsid w:val="00DD52BC"/>
    <w:rsid w:val="00DD621D"/>
    <w:rsid w:val="00DE5BA9"/>
    <w:rsid w:val="00DE6397"/>
    <w:rsid w:val="00DE6892"/>
    <w:rsid w:val="00DE6D7C"/>
    <w:rsid w:val="00DF2B25"/>
    <w:rsid w:val="00DF693F"/>
    <w:rsid w:val="00E039CE"/>
    <w:rsid w:val="00E04DAB"/>
    <w:rsid w:val="00E07AC4"/>
    <w:rsid w:val="00E10E09"/>
    <w:rsid w:val="00E11E85"/>
    <w:rsid w:val="00E13876"/>
    <w:rsid w:val="00E16C93"/>
    <w:rsid w:val="00E226C9"/>
    <w:rsid w:val="00E23394"/>
    <w:rsid w:val="00E24CF3"/>
    <w:rsid w:val="00E40353"/>
    <w:rsid w:val="00E42FFC"/>
    <w:rsid w:val="00E45ED7"/>
    <w:rsid w:val="00E504DD"/>
    <w:rsid w:val="00E559D2"/>
    <w:rsid w:val="00E65B0F"/>
    <w:rsid w:val="00E662F8"/>
    <w:rsid w:val="00E70E27"/>
    <w:rsid w:val="00E747AA"/>
    <w:rsid w:val="00E756D3"/>
    <w:rsid w:val="00E75AA7"/>
    <w:rsid w:val="00E8002A"/>
    <w:rsid w:val="00E80F39"/>
    <w:rsid w:val="00E81FDE"/>
    <w:rsid w:val="00E847C7"/>
    <w:rsid w:val="00E9517E"/>
    <w:rsid w:val="00E952E9"/>
    <w:rsid w:val="00E96096"/>
    <w:rsid w:val="00E9707A"/>
    <w:rsid w:val="00E977E5"/>
    <w:rsid w:val="00EA1004"/>
    <w:rsid w:val="00EA13EB"/>
    <w:rsid w:val="00EA23F8"/>
    <w:rsid w:val="00EA33D6"/>
    <w:rsid w:val="00EA5F69"/>
    <w:rsid w:val="00EA6F05"/>
    <w:rsid w:val="00EB27F6"/>
    <w:rsid w:val="00EB388E"/>
    <w:rsid w:val="00EB55F3"/>
    <w:rsid w:val="00ED2408"/>
    <w:rsid w:val="00ED43E8"/>
    <w:rsid w:val="00ED492F"/>
    <w:rsid w:val="00EE5270"/>
    <w:rsid w:val="00EE7371"/>
    <w:rsid w:val="00EE7FD6"/>
    <w:rsid w:val="00EF3A57"/>
    <w:rsid w:val="00EF3D1F"/>
    <w:rsid w:val="00EF6DBD"/>
    <w:rsid w:val="00EF7795"/>
    <w:rsid w:val="00EF7A05"/>
    <w:rsid w:val="00F0160D"/>
    <w:rsid w:val="00F0474B"/>
    <w:rsid w:val="00F1280C"/>
    <w:rsid w:val="00F13480"/>
    <w:rsid w:val="00F13959"/>
    <w:rsid w:val="00F14CD9"/>
    <w:rsid w:val="00F16A9D"/>
    <w:rsid w:val="00F17E6E"/>
    <w:rsid w:val="00F2249F"/>
    <w:rsid w:val="00F23B6D"/>
    <w:rsid w:val="00F24211"/>
    <w:rsid w:val="00F26A9D"/>
    <w:rsid w:val="00F32D3F"/>
    <w:rsid w:val="00F339D6"/>
    <w:rsid w:val="00F34F8E"/>
    <w:rsid w:val="00F35027"/>
    <w:rsid w:val="00F40DBA"/>
    <w:rsid w:val="00F4207A"/>
    <w:rsid w:val="00F43AA4"/>
    <w:rsid w:val="00F43EBF"/>
    <w:rsid w:val="00F45BE6"/>
    <w:rsid w:val="00F45FA7"/>
    <w:rsid w:val="00F55519"/>
    <w:rsid w:val="00F56A48"/>
    <w:rsid w:val="00F63571"/>
    <w:rsid w:val="00F6376E"/>
    <w:rsid w:val="00F63AE1"/>
    <w:rsid w:val="00F66CF3"/>
    <w:rsid w:val="00F70DEB"/>
    <w:rsid w:val="00F71542"/>
    <w:rsid w:val="00F7193D"/>
    <w:rsid w:val="00F72DE2"/>
    <w:rsid w:val="00F749A0"/>
    <w:rsid w:val="00F801B5"/>
    <w:rsid w:val="00F80ED3"/>
    <w:rsid w:val="00F84B5C"/>
    <w:rsid w:val="00F85BE9"/>
    <w:rsid w:val="00F86E4A"/>
    <w:rsid w:val="00F90800"/>
    <w:rsid w:val="00F9121B"/>
    <w:rsid w:val="00F92E7C"/>
    <w:rsid w:val="00F931F2"/>
    <w:rsid w:val="00F939AF"/>
    <w:rsid w:val="00F949B1"/>
    <w:rsid w:val="00FA16E0"/>
    <w:rsid w:val="00FA1E4D"/>
    <w:rsid w:val="00FA1F2A"/>
    <w:rsid w:val="00FA44A7"/>
    <w:rsid w:val="00FA492C"/>
    <w:rsid w:val="00FA5EEA"/>
    <w:rsid w:val="00FA7AE7"/>
    <w:rsid w:val="00FB1CCD"/>
    <w:rsid w:val="00FB3B2E"/>
    <w:rsid w:val="00FB3CA4"/>
    <w:rsid w:val="00FB45E9"/>
    <w:rsid w:val="00FB49A6"/>
    <w:rsid w:val="00FB6997"/>
    <w:rsid w:val="00FB7952"/>
    <w:rsid w:val="00FC1C26"/>
    <w:rsid w:val="00FC437D"/>
    <w:rsid w:val="00FC4A4A"/>
    <w:rsid w:val="00FC5390"/>
    <w:rsid w:val="00FD19CC"/>
    <w:rsid w:val="00FD5244"/>
    <w:rsid w:val="00FD7174"/>
    <w:rsid w:val="00FE016B"/>
    <w:rsid w:val="00FE34A2"/>
    <w:rsid w:val="00FE7279"/>
    <w:rsid w:val="00FF16F4"/>
    <w:rsid w:val="00FF3836"/>
    <w:rsid w:val="00FF58F2"/>
    <w:rsid w:val="00FF5D55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80AA8D"/>
  <w15:docId w15:val="{54D018AD-8D88-429B-B3AE-8429BB11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05"/>
    <w:pPr>
      <w:spacing w:line="256" w:lineRule="auto"/>
    </w:pPr>
    <w:rPr>
      <w:kern w:val="2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404559"/>
    <w:pPr>
      <w:spacing w:before="100" w:beforeAutospacing="1" w:after="100" w:afterAutospacing="1" w:line="240" w:lineRule="auto"/>
      <w:outlineLvl w:val="0"/>
    </w:pPr>
    <w:rPr>
      <w:rFonts w:ascii="Calibri" w:eastAsia="MS Gothic" w:hAnsi="Calibri" w:cs="Times New Roman"/>
      <w:b/>
      <w:bCs/>
      <w:color w:val="345A8A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0A4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1AE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55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04559"/>
  </w:style>
  <w:style w:type="paragraph" w:styleId="Footer">
    <w:name w:val="footer"/>
    <w:basedOn w:val="Normal"/>
    <w:link w:val="FooterChar"/>
    <w:uiPriority w:val="99"/>
    <w:unhideWhenUsed/>
    <w:rsid w:val="0040455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04559"/>
  </w:style>
  <w:style w:type="character" w:customStyle="1" w:styleId="Heading1Char">
    <w:name w:val="Heading 1 Char"/>
    <w:basedOn w:val="DefaultParagraphFont"/>
    <w:link w:val="Heading1"/>
    <w:uiPriority w:val="9"/>
    <w:rsid w:val="00404559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styleId="NormalWeb">
    <w:name w:val="Normal (Web)"/>
    <w:basedOn w:val="Normal"/>
    <w:uiPriority w:val="99"/>
    <w:unhideWhenUsed/>
    <w:rsid w:val="00404559"/>
    <w:pPr>
      <w:spacing w:before="100" w:beforeAutospacing="1" w:after="100" w:afterAutospacing="1" w:line="240" w:lineRule="auto"/>
    </w:pPr>
    <w:rPr>
      <w:rFonts w:ascii="Times" w:eastAsia="MS Mincho" w:hAnsi="Times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404559"/>
    <w:pPr>
      <w:spacing w:after="0" w:line="240" w:lineRule="auto"/>
    </w:pPr>
    <w:rPr>
      <w:rFonts w:ascii="Times" w:eastAsia="MS Mincho" w:hAnsi="Times" w:cs="Times New Roman"/>
      <w:sz w:val="24"/>
      <w:szCs w:val="24"/>
    </w:rPr>
  </w:style>
  <w:style w:type="character" w:styleId="Hyperlink">
    <w:name w:val="Hyperlink"/>
    <w:uiPriority w:val="99"/>
    <w:unhideWhenUsed/>
    <w:rsid w:val="009906B0"/>
    <w:rPr>
      <w:color w:val="0000FF"/>
      <w:u w:val="single"/>
    </w:rPr>
  </w:style>
  <w:style w:type="paragraph" w:customStyle="1" w:styleId="BodyA">
    <w:name w:val="Body A"/>
    <w:rsid w:val="009906B0"/>
    <w:pPr>
      <w:spacing w:after="0" w:line="240" w:lineRule="auto"/>
    </w:pPr>
    <w:rPr>
      <w:rFonts w:ascii="Helvetica" w:eastAsia="Arial Unicode MS" w:hAnsi="Arial Unicode MS" w:cs="Arial Unicode MS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B259BB"/>
    <w:pPr>
      <w:spacing w:line="259" w:lineRule="auto"/>
      <w:ind w:left="720"/>
      <w:contextualSpacing/>
    </w:pPr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847C7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6D44A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63A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63AE1"/>
    <w:pPr>
      <w:spacing w:line="240" w:lineRule="auto"/>
    </w:pPr>
    <w:rPr>
      <w:kern w:val="0"/>
      <w:sz w:val="24"/>
      <w:szCs w:val="24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AE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0F8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F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F3CD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69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69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75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523A57"/>
    <w:rPr>
      <w:rFonts w:ascii="Calibri" w:eastAsia="Calibri" w:hAnsi="Calibri" w:cs="Calibri"/>
    </w:rPr>
  </w:style>
  <w:style w:type="paragraph" w:styleId="Title">
    <w:name w:val="Title"/>
    <w:basedOn w:val="Normal"/>
    <w:next w:val="Normal"/>
    <w:link w:val="TitleChar"/>
    <w:rsid w:val="004D165E"/>
    <w:pPr>
      <w:keepNext/>
      <w:keepLines/>
      <w:spacing w:before="480" w:after="120" w:line="259" w:lineRule="auto"/>
    </w:pPr>
    <w:rPr>
      <w:rFonts w:ascii="Calibri" w:eastAsia="Calibri" w:hAnsi="Calibri" w:cs="Calibri"/>
      <w:b/>
      <w:kern w:val="0"/>
      <w:sz w:val="72"/>
      <w:szCs w:val="72"/>
      <w14:ligatures w14:val="none"/>
    </w:rPr>
  </w:style>
  <w:style w:type="character" w:customStyle="1" w:styleId="TitleChar">
    <w:name w:val="Title Char"/>
    <w:basedOn w:val="DefaultParagraphFont"/>
    <w:link w:val="Title"/>
    <w:rsid w:val="004D165E"/>
    <w:rPr>
      <w:rFonts w:ascii="Calibri" w:eastAsia="Calibri" w:hAnsi="Calibri" w:cs="Calibri"/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BE1A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BodyTextNoIndent">
    <w:name w:val="Body Text | No Indent"/>
    <w:basedOn w:val="Normal"/>
    <w:uiPriority w:val="99"/>
    <w:rsid w:val="00F56A48"/>
    <w:pPr>
      <w:autoSpaceDE w:val="0"/>
      <w:autoSpaceDN w:val="0"/>
      <w:adjustRightInd w:val="0"/>
      <w:spacing w:after="240" w:line="260" w:lineRule="atLeast"/>
      <w:textAlignment w:val="center"/>
    </w:pPr>
    <w:rPr>
      <w:rFonts w:ascii="Lato" w:hAnsi="Lato" w:cs="Lato"/>
      <w:color w:val="000000"/>
      <w:kern w:val="0"/>
      <w:sz w:val="24"/>
      <w:szCs w:val="24"/>
      <w14:ligatures w14:val="none"/>
    </w:rPr>
  </w:style>
  <w:style w:type="paragraph" w:customStyle="1" w:styleId="BodyTextBullet">
    <w:name w:val="Body Text | Bullet"/>
    <w:basedOn w:val="Normal"/>
    <w:uiPriority w:val="99"/>
    <w:rsid w:val="00F56A48"/>
    <w:pPr>
      <w:autoSpaceDE w:val="0"/>
      <w:autoSpaceDN w:val="0"/>
      <w:adjustRightInd w:val="0"/>
      <w:spacing w:after="120" w:line="260" w:lineRule="atLeast"/>
      <w:ind w:left="360" w:hanging="360"/>
      <w:textAlignment w:val="center"/>
    </w:pPr>
    <w:rPr>
      <w:rFonts w:ascii="Lato" w:hAnsi="Lato" w:cs="Lato"/>
      <w:color w:val="000000"/>
      <w:kern w:val="0"/>
      <w:sz w:val="24"/>
      <w:szCs w:val="24"/>
      <w14:ligatures w14:val="none"/>
    </w:rPr>
  </w:style>
  <w:style w:type="character" w:customStyle="1" w:styleId="Regular">
    <w:name w:val="Regular"/>
    <w:uiPriority w:val="99"/>
    <w:rsid w:val="00F56A48"/>
  </w:style>
  <w:style w:type="paragraph" w:styleId="BodyText">
    <w:name w:val="Body Text"/>
    <w:basedOn w:val="Normal"/>
    <w:link w:val="BodyTextChar"/>
    <w:uiPriority w:val="1"/>
    <w:qFormat/>
    <w:rsid w:val="00E039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039CE"/>
    <w:rPr>
      <w:rFonts w:ascii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153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D5398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9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7B5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B1B2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6422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7446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0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4E3A34"/>
    <w:rPr>
      <w:color w:val="808080"/>
    </w:rPr>
  </w:style>
  <w:style w:type="paragraph" w:customStyle="1" w:styleId="pf0">
    <w:name w:val="pf0"/>
    <w:basedOn w:val="Normal"/>
    <w:rsid w:val="001E7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f01">
    <w:name w:val="cf01"/>
    <w:basedOn w:val="DefaultParagraphFont"/>
    <w:rsid w:val="001E748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1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nexplores.org/article/dont-let-math-stress-you-ou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hambers\Desktop\SNL%20PROD\STANDALONE%20ACTIVITY\StudentWorksheet_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50e2ec-87f9-4d0e-9257-dd01d8b4d7b2" xsi:nil="true"/>
    <lcf76f155ced4ddcb4097134ff3c332f xmlns="06b32a6d-9fda-427c-800c-8a4d0d285c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80C1A94CCE1478ACE582AF5808B16" ma:contentTypeVersion="13" ma:contentTypeDescription="Create a new document." ma:contentTypeScope="" ma:versionID="6db21c2c1e5e43b6151baf80b2f03d52">
  <xsd:schema xmlns:xsd="http://www.w3.org/2001/XMLSchema" xmlns:xs="http://www.w3.org/2001/XMLSchema" xmlns:p="http://schemas.microsoft.com/office/2006/metadata/properties" xmlns:ns2="06b32a6d-9fda-427c-800c-8a4d0d285c8a" xmlns:ns3="2a50e2ec-87f9-4d0e-9257-dd01d8b4d7b2" targetNamespace="http://schemas.microsoft.com/office/2006/metadata/properties" ma:root="true" ma:fieldsID="b1685b9f7c62d13b86f0321d472e8d43" ns2:_="" ns3:_="">
    <xsd:import namespace="06b32a6d-9fda-427c-800c-8a4d0d285c8a"/>
    <xsd:import namespace="2a50e2ec-87f9-4d0e-9257-dd01d8b4d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32a6d-9fda-427c-800c-8a4d0d285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b62c91-604e-41e1-bb8f-de059b7202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0e2ec-87f9-4d0e-9257-dd01d8b4d7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6e6b37-d34c-436c-8b7d-15c5bc30203c}" ma:internalName="TaxCatchAll" ma:showField="CatchAllData" ma:web="2a50e2ec-87f9-4d0e-9257-dd01d8b4d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6A482D-7574-4E3B-B58F-B31302F5B9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3885DC-3400-43EF-A7C7-1A8271BB29AA}">
  <ds:schemaRefs>
    <ds:schemaRef ds:uri="http://schemas.microsoft.com/office/2006/metadata/properties"/>
    <ds:schemaRef ds:uri="http://schemas.microsoft.com/office/infopath/2007/PartnerControls"/>
    <ds:schemaRef ds:uri="2a50e2ec-87f9-4d0e-9257-dd01d8b4d7b2"/>
    <ds:schemaRef ds:uri="06b32a6d-9fda-427c-800c-8a4d0d285c8a"/>
  </ds:schemaRefs>
</ds:datastoreItem>
</file>

<file path=customXml/itemProps4.xml><?xml version="1.0" encoding="utf-8"?>
<ds:datastoreItem xmlns:ds="http://schemas.openxmlformats.org/officeDocument/2006/customXml" ds:itemID="{2AC32E02-3677-42FE-BA58-B9E8B08791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246AF56-8DEF-4FF4-ACA5-B4D06C65B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32a6d-9fda-427c-800c-8a4d0d285c8a"/>
    <ds:schemaRef ds:uri="2a50e2ec-87f9-4d0e-9257-dd01d8b4d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StudentWorksheet_26</Template>
  <TotalTime>19</TotalTime>
  <Pages>4</Pages>
  <Words>985</Words>
  <Characters>5128</Characters>
  <Application>Microsoft Office Word</Application>
  <DocSecurity>0</DocSecurity>
  <Lines>91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Title</vt:lpstr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Title</dc:title>
  <dc:subject>September 23, 2023</dc:subject>
  <dc:creator>Liam Chambers</dc:creator>
  <cp:keywords/>
  <dc:description/>
  <cp:lastModifiedBy>Liam Chambers</cp:lastModifiedBy>
  <cp:revision>1</cp:revision>
  <cp:lastPrinted>2023-12-12T22:14:00Z</cp:lastPrinted>
  <dcterms:created xsi:type="dcterms:W3CDTF">2026-07-14T20:55:00Z</dcterms:created>
  <dcterms:modified xsi:type="dcterms:W3CDTF">2026-07-14T21:14:00Z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0x01010014380C1A94CCE1478ACE582AF5808B16</vt:lpwstr>
  </property>
  <property fmtid="{D5CDD505-2E9C-101B-9397-08002B2CF9AE}" pid="3" name="MediaServiceImageTags">
    <vt:lpwstr/>
  </property>
  <property fmtid="{D5CDD505-2E9C-101B-9397-08002B2CF9AE}" pid="4" name="MSIP_Label_50670f49-5ef0-408f-b7dd-ef9e5d289ac7_Enabled">
    <vt:lpwstr>true</vt:lpwstr>
  </property>
  <property fmtid="{D5CDD505-2E9C-101B-9397-08002B2CF9AE}" pid="5" name="MSIP_Label_50670f49-5ef0-408f-b7dd-ef9e5d289ac7_SetDate">
    <vt:lpwstr>2025-12-02T17:03:28Z</vt:lpwstr>
  </property>
  <property fmtid="{D5CDD505-2E9C-101B-9397-08002B2CF9AE}" pid="6" name="MSIP_Label_50670f49-5ef0-408f-b7dd-ef9e5d289ac7_Method">
    <vt:lpwstr>Standard</vt:lpwstr>
  </property>
  <property fmtid="{D5CDD505-2E9C-101B-9397-08002B2CF9AE}" pid="7" name="MSIP_Label_50670f49-5ef0-408f-b7dd-ef9e5d289ac7_Name">
    <vt:lpwstr>defa4170-0d19-0005-0004-bc88714345d2</vt:lpwstr>
  </property>
  <property fmtid="{D5CDD505-2E9C-101B-9397-08002B2CF9AE}" pid="8" name="MSIP_Label_50670f49-5ef0-408f-b7dd-ef9e5d289ac7_SiteId">
    <vt:lpwstr>2096e542-b779-4be8-9311-92a0a809dd7c</vt:lpwstr>
  </property>
  <property fmtid="{D5CDD505-2E9C-101B-9397-08002B2CF9AE}" pid="9" name="MSIP_Label_50670f49-5ef0-408f-b7dd-ef9e5d289ac7_ActionId">
    <vt:lpwstr>f9d11dd2-1972-4d5c-9e06-389c97ea5dec</vt:lpwstr>
  </property>
  <property fmtid="{D5CDD505-2E9C-101B-9397-08002B2CF9AE}" pid="10" name="MSIP_Label_50670f49-5ef0-408f-b7dd-ef9e5d289ac7_ContentBits">
    <vt:lpwstr>0</vt:lpwstr>
  </property>
  <property fmtid="{D5CDD505-2E9C-101B-9397-08002B2CF9AE}" pid="11" name="MSIP_Label_50670f49-5ef0-408f-b7dd-ef9e5d289ac7_Tag">
    <vt:lpwstr>10, 3, 0, 1</vt:lpwstr>
  </property>
</Properties>
</file>