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478884</wp:posOffset>
            </wp:positionH>
            <wp:positionV relativeFrom="paragraph">
              <wp:posOffset>-290814</wp:posOffset>
            </wp:positionV>
            <wp:extent cx="1040874" cy="8408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74" cy="84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November</w:t>
      </w:r>
      <w:r>
        <w:rPr>
          <w:spacing w:val="-3"/>
        </w:rPr>
        <w:t> </w:t>
      </w:r>
      <w:r>
        <w:rPr/>
        <w:t>18,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spacing w:before="0"/>
        <w:ind w:left="2022" w:right="0" w:firstLine="0"/>
        <w:jc w:val="left"/>
        <w:rPr>
          <w:b/>
          <w:sz w:val="34"/>
        </w:rPr>
      </w:pPr>
      <w:r>
        <w:rPr>
          <w:b/>
          <w:sz w:val="34"/>
        </w:rPr>
        <w:t>Analyzing</w:t>
      </w:r>
      <w:r>
        <w:rPr>
          <w:b/>
          <w:spacing w:val="-8"/>
          <w:sz w:val="34"/>
        </w:rPr>
        <w:t> </w:t>
      </w:r>
      <w:r>
        <w:rPr>
          <w:b/>
          <w:sz w:val="34"/>
        </w:rPr>
        <w:t>Images</w:t>
      </w:r>
      <w:r>
        <w:rPr>
          <w:b/>
          <w:spacing w:val="-7"/>
          <w:sz w:val="34"/>
        </w:rPr>
        <w:t> </w:t>
      </w:r>
      <w:r>
        <w:rPr>
          <w:b/>
          <w:sz w:val="34"/>
        </w:rPr>
        <w:t>and</w:t>
      </w:r>
      <w:r>
        <w:rPr>
          <w:b/>
          <w:spacing w:val="-6"/>
          <w:sz w:val="34"/>
        </w:rPr>
        <w:t> </w:t>
      </w:r>
      <w:r>
        <w:rPr>
          <w:b/>
          <w:sz w:val="34"/>
        </w:rPr>
        <w:t>an</w:t>
      </w:r>
      <w:r>
        <w:rPr>
          <w:b/>
          <w:spacing w:val="-6"/>
          <w:sz w:val="34"/>
        </w:rPr>
        <w:t> </w:t>
      </w:r>
      <w:r>
        <w:rPr>
          <w:b/>
          <w:sz w:val="34"/>
        </w:rPr>
        <w:t>Exoplanet</w:t>
      </w:r>
      <w:r>
        <w:rPr>
          <w:b/>
          <w:spacing w:val="-5"/>
          <w:sz w:val="34"/>
        </w:rPr>
        <w:t> </w:t>
      </w:r>
      <w:r>
        <w:rPr>
          <w:b/>
          <w:sz w:val="34"/>
        </w:rPr>
        <w:t>Collision</w:t>
      </w:r>
      <w:r>
        <w:rPr>
          <w:b/>
          <w:spacing w:val="-8"/>
          <w:sz w:val="34"/>
        </w:rPr>
        <w:t> </w:t>
      </w:r>
      <w:r>
        <w:rPr>
          <w:b/>
          <w:spacing w:val="-2"/>
          <w:sz w:val="34"/>
        </w:rPr>
        <w:t>Afterglow</w:t>
      </w:r>
    </w:p>
    <w:p>
      <w:pPr>
        <w:spacing w:before="268"/>
        <w:ind w:left="100" w:right="0" w:firstLine="0"/>
        <w:jc w:val="left"/>
        <w:rPr>
          <w:b/>
          <w:sz w:val="28"/>
        </w:rPr>
      </w:pPr>
      <w:r>
        <w:rPr>
          <w:b/>
          <w:color w:val="000000"/>
          <w:sz w:val="28"/>
          <w:shd w:fill="D0CECE" w:color="auto" w:val="clear"/>
        </w:rPr>
        <w:t>Student</w:t>
      </w:r>
      <w:r>
        <w:rPr>
          <w:b/>
          <w:color w:val="000000"/>
          <w:spacing w:val="-14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Activity</w:t>
      </w:r>
      <w:r>
        <w:rPr>
          <w:b/>
          <w:color w:val="000000"/>
          <w:spacing w:val="-11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Worksheet:</w:t>
      </w:r>
      <w:r>
        <w:rPr>
          <w:b/>
          <w:color w:val="000000"/>
          <w:spacing w:val="-10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Observing</w:t>
      </w:r>
      <w:r>
        <w:rPr>
          <w:b/>
          <w:color w:val="000000"/>
          <w:spacing w:val="-12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and</w:t>
      </w:r>
      <w:r>
        <w:rPr>
          <w:b/>
          <w:color w:val="000000"/>
          <w:spacing w:val="-13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analyzing</w:t>
      </w:r>
      <w:r>
        <w:rPr>
          <w:b/>
          <w:color w:val="000000"/>
          <w:spacing w:val="-12"/>
          <w:sz w:val="28"/>
          <w:shd w:fill="D0CECE" w:color="auto" w:val="clear"/>
        </w:rPr>
        <w:t> </w:t>
      </w:r>
      <w:r>
        <w:rPr>
          <w:b/>
          <w:color w:val="000000"/>
          <w:sz w:val="28"/>
          <w:shd w:fill="D0CECE" w:color="auto" w:val="clear"/>
        </w:rPr>
        <w:t>an</w:t>
      </w:r>
      <w:r>
        <w:rPr>
          <w:b/>
          <w:color w:val="000000"/>
          <w:spacing w:val="-11"/>
          <w:sz w:val="28"/>
          <w:shd w:fill="D0CECE" w:color="auto" w:val="clear"/>
        </w:rPr>
        <w:t> </w:t>
      </w:r>
      <w:r>
        <w:rPr>
          <w:b/>
          <w:color w:val="000000"/>
          <w:spacing w:val="-2"/>
          <w:sz w:val="28"/>
          <w:shd w:fill="D0CECE" w:color="auto" w:val="clear"/>
        </w:rPr>
        <w:t>image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281" w:lineRule="exact"/>
        <w:ind w:left="100"/>
      </w:pPr>
      <w:r>
        <w:rPr>
          <w:b/>
        </w:rPr>
        <w:t>Directions:</w:t>
      </w:r>
      <w:r>
        <w:rPr>
          <w:b/>
          <w:spacing w:val="-6"/>
        </w:rPr>
        <w:t> </w:t>
      </w:r>
      <w:r>
        <w:rPr/>
        <w:t>Watch</w:t>
      </w:r>
      <w:r>
        <w:rPr>
          <w:spacing w:val="-4"/>
        </w:rPr>
        <w:t> </w:t>
      </w:r>
      <w:hyperlink r:id="rId6">
        <w:r>
          <w:rPr>
            <w:color w:val="0000FF"/>
            <w:u w:val="single" w:color="0000FF"/>
          </w:rPr>
          <w:t>this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video</w:t>
        </w:r>
      </w:hyperlink>
      <w:r>
        <w:rPr>
          <w:color w:val="0000FF"/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answer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“Before</w:t>
      </w:r>
      <w:r>
        <w:rPr>
          <w:spacing w:val="-3"/>
        </w:rPr>
        <w:t> </w:t>
      </w:r>
      <w:r>
        <w:rPr/>
        <w:t>Reading”</w:t>
      </w:r>
      <w:r>
        <w:rPr>
          <w:spacing w:val="-3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either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class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individually.</w:t>
      </w:r>
    </w:p>
    <w:p>
      <w:pPr>
        <w:pStyle w:val="BodyText"/>
        <w:ind w:left="100"/>
      </w:pPr>
      <w:r>
        <w:rPr/>
        <w:t>Then</w:t>
      </w:r>
      <w:r>
        <w:rPr>
          <w:spacing w:val="-3"/>
        </w:rPr>
        <w:t> </w:t>
      </w:r>
      <w:r>
        <w:rPr/>
        <w:t>read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online</w:t>
      </w:r>
      <w:r>
        <w:rPr>
          <w:spacing w:val="-3"/>
        </w:rPr>
        <w:t> </w:t>
      </w:r>
      <w:r>
        <w:rPr>
          <w:i/>
        </w:rPr>
        <w:t>Science</w:t>
      </w:r>
      <w:r>
        <w:rPr>
          <w:i/>
          <w:spacing w:val="-3"/>
        </w:rPr>
        <w:t> </w:t>
      </w:r>
      <w:r>
        <w:rPr>
          <w:i/>
        </w:rPr>
        <w:t>News</w:t>
      </w:r>
      <w:r>
        <w:rPr>
          <w:i/>
          <w:spacing w:val="-3"/>
        </w:rPr>
        <w:t> </w:t>
      </w:r>
      <w:r>
        <w:rPr/>
        <w:t>article</w:t>
      </w:r>
      <w:r>
        <w:rPr>
          <w:spacing w:val="-3"/>
        </w:rPr>
        <w:t> </w:t>
      </w:r>
      <w:r>
        <w:rPr/>
        <w:t>“</w:t>
      </w:r>
      <w:hyperlink r:id="rId7"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first,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astronomers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spot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afterglow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an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exoplanet</w:t>
        </w:r>
      </w:hyperlink>
      <w:r>
        <w:rPr>
          <w:color w:val="0000FF"/>
        </w:rPr>
        <w:t> </w:t>
      </w:r>
      <w:hyperlink r:id="rId7">
        <w:r>
          <w:rPr>
            <w:color w:val="0000FF"/>
            <w:u w:val="single" w:color="0000FF"/>
          </w:rPr>
          <w:t>collision</w:t>
        </w:r>
      </w:hyperlink>
      <w:r>
        <w:rPr/>
        <w:t>” and answer the following questions as directed by your teacher.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spacing w:line="281" w:lineRule="exact" w:before="100"/>
      </w:pPr>
      <w:r>
        <w:rPr/>
        <w:t>What</w:t>
      </w:r>
      <w:r>
        <w:rPr>
          <w:spacing w:val="-1"/>
        </w:rPr>
        <w:t> </w:t>
      </w:r>
      <w:r>
        <w:rPr/>
        <w:t>I </w:t>
      </w:r>
      <w:r>
        <w:rPr>
          <w:spacing w:val="-5"/>
        </w:rPr>
        <w:t>see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6" w:lineRule="auto" w:before="0" w:after="0"/>
        <w:ind w:left="100" w:right="237" w:firstLine="0"/>
        <w:jc w:val="left"/>
        <w:rPr>
          <w:sz w:val="24"/>
        </w:rPr>
      </w:pPr>
      <w:r>
        <w:rPr>
          <w:sz w:val="24"/>
        </w:rPr>
        <w:t>Look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teacher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shared.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z w:val="24"/>
        </w:rPr>
        <w:t>first?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spend more time looking at the image? Make at least two other observations about the image.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242" w:after="0"/>
        <w:ind w:left="333" w:right="0" w:hanging="233"/>
        <w:jc w:val="left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initial</w:t>
      </w:r>
      <w:r>
        <w:rPr>
          <w:spacing w:val="-5"/>
          <w:sz w:val="24"/>
        </w:rPr>
        <w:t> </w:t>
      </w:r>
      <w:r>
        <w:rPr>
          <w:sz w:val="24"/>
        </w:rPr>
        <w:t>questions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image?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</w:pPr>
      <w:r>
        <w:rPr/>
        <w:t>What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4"/>
        </w:rPr>
        <w:t>means</w:t>
      </w: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19" w:after="0"/>
        <w:ind w:left="333" w:right="0" w:hanging="233"/>
        <w:jc w:val="left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think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depicting?</w:t>
      </w:r>
      <w:r>
        <w:rPr>
          <w:spacing w:val="-4"/>
          <w:sz w:val="24"/>
        </w:rPr>
        <w:t> </w:t>
      </w:r>
      <w:r>
        <w:rPr>
          <w:sz w:val="24"/>
        </w:rPr>
        <w:t>Explain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answer.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</w:pPr>
      <w:r>
        <w:rPr/>
        <w:t>Read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caption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image</w:t>
      </w:r>
      <w:r>
        <w:rPr>
          <w:spacing w:val="-5"/>
        </w:rPr>
        <w:t> </w:t>
      </w:r>
      <w:r>
        <w:rPr/>
        <w:t>before</w:t>
      </w:r>
      <w:r>
        <w:rPr>
          <w:spacing w:val="-5"/>
        </w:rPr>
        <w:t> </w:t>
      </w:r>
      <w:r>
        <w:rPr/>
        <w:t>answering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questions.</w:t>
      </w: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56" w:lineRule="auto" w:before="20" w:after="0"/>
        <w:ind w:left="100" w:right="190" w:firstLine="0"/>
        <w:jc w:val="left"/>
        <w:rPr>
          <w:sz w:val="24"/>
        </w:rPr>
      </w:pPr>
      <w:r>
        <w:rPr>
          <w:sz w:val="24"/>
        </w:rPr>
        <w:t>Write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brief</w:t>
      </w:r>
      <w:r>
        <w:rPr>
          <w:spacing w:val="-6"/>
          <w:sz w:val="24"/>
        </w:rPr>
        <w:t> </w:t>
      </w:r>
      <w:r>
        <w:rPr>
          <w:sz w:val="24"/>
        </w:rPr>
        <w:t>description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depicts.</w:t>
      </w:r>
      <w:r>
        <w:rPr>
          <w:spacing w:val="-5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correct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z w:val="24"/>
        </w:rPr>
        <w:t>guess?</w:t>
      </w:r>
      <w:r>
        <w:rPr>
          <w:spacing w:val="-6"/>
          <w:sz w:val="24"/>
        </w:rPr>
        <w:t> </w:t>
      </w: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questions,</w:t>
      </w:r>
      <w:r>
        <w:rPr>
          <w:spacing w:val="-4"/>
          <w:sz w:val="24"/>
        </w:rPr>
        <w:t> </w:t>
      </w:r>
      <w:r>
        <w:rPr>
          <w:sz w:val="24"/>
        </w:rPr>
        <w:t>if any, do you still have about the image?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241" w:after="0"/>
        <w:ind w:left="333" w:right="0" w:hanging="233"/>
        <w:jc w:val="left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help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understanding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concept?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0" w:after="0"/>
        <w:ind w:left="333" w:right="0" w:hanging="233"/>
        <w:jc w:val="left"/>
        <w:rPr>
          <w:sz w:val="24"/>
        </w:rPr>
      </w:pPr>
      <w:r>
        <w:rPr>
          <w:sz w:val="24"/>
        </w:rPr>
        <w:t>Would</w:t>
      </w:r>
      <w:r>
        <w:rPr>
          <w:spacing w:val="-7"/>
          <w:sz w:val="24"/>
        </w:rPr>
        <w:t> </w:t>
      </w:r>
      <w:r>
        <w:rPr>
          <w:sz w:val="24"/>
        </w:rPr>
        <w:t>describing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words</w:t>
      </w:r>
      <w:r>
        <w:rPr>
          <w:spacing w:val="-5"/>
          <w:sz w:val="24"/>
        </w:rPr>
        <w:t> </w:t>
      </w: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same</w:t>
      </w:r>
      <w:r>
        <w:rPr>
          <w:spacing w:val="-5"/>
          <w:sz w:val="24"/>
        </w:rPr>
        <w:t> </w:t>
      </w:r>
      <w:r>
        <w:rPr>
          <w:sz w:val="24"/>
        </w:rPr>
        <w:t>impression?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Explain.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0" w:after="0"/>
        <w:ind w:left="333" w:right="0" w:hanging="233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wonder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taken?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56" w:lineRule="auto" w:before="0" w:after="0"/>
        <w:ind w:left="100" w:right="112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scientific</w:t>
      </w:r>
      <w:r>
        <w:rPr>
          <w:spacing w:val="-5"/>
          <w:sz w:val="24"/>
        </w:rPr>
        <w:t> </w:t>
      </w:r>
      <w:r>
        <w:rPr>
          <w:sz w:val="24"/>
        </w:rPr>
        <w:t>concept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you’d</w:t>
      </w:r>
      <w:r>
        <w:rPr>
          <w:spacing w:val="-6"/>
          <w:sz w:val="24"/>
        </w:rPr>
        <w:t> </w:t>
      </w:r>
      <w:r>
        <w:rPr>
          <w:sz w:val="24"/>
        </w:rPr>
        <w:t>like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photograph?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6"/>
          <w:sz w:val="24"/>
        </w:rPr>
        <w:t> </w:t>
      </w:r>
      <w:r>
        <w:rPr>
          <w:sz w:val="24"/>
        </w:rPr>
        <w:t>would</w:t>
      </w:r>
      <w:r>
        <w:rPr>
          <w:spacing w:val="-6"/>
          <w:sz w:val="24"/>
        </w:rPr>
        <w:t> </w:t>
      </w:r>
      <w:r>
        <w:rPr>
          <w:sz w:val="24"/>
        </w:rPr>
        <w:t>an image</w:t>
      </w:r>
      <w:r>
        <w:rPr>
          <w:spacing w:val="-4"/>
          <w:sz w:val="24"/>
        </w:rPr>
        <w:t> </w:t>
      </w:r>
      <w:r>
        <w:rPr>
          <w:sz w:val="24"/>
        </w:rPr>
        <w:t>help</w:t>
      </w:r>
      <w:r>
        <w:rPr>
          <w:spacing w:val="-4"/>
          <w:sz w:val="24"/>
        </w:rPr>
        <w:t> </w:t>
      </w:r>
      <w:r>
        <w:rPr>
          <w:sz w:val="24"/>
        </w:rPr>
        <w:t>explain that concept or process?</w:t>
      </w:r>
    </w:p>
    <w:sectPr>
      <w:type w:val="continuous"/>
      <w:pgSz w:w="12240" w:h="15840"/>
      <w:pgMar w:top="160" w:bottom="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34" w:hanging="23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6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4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6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3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23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2022"/>
    </w:pPr>
    <w:rPr>
      <w:rFonts w:ascii="Cambria" w:hAnsi="Cambria" w:eastAsia="Cambria" w:cs="Cambri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33" w:hanging="233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youtube.com/watch?v=n3N1iabiHb8" TargetMode="External"/><Relationship Id="rId7" Type="http://schemas.openxmlformats.org/officeDocument/2006/relationships/hyperlink" Target="https://www.sciencenews.org/article/exoplanet-collision-first-afterglow-infrared-ligh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Quill</dc:creator>
  <dc:subject>November 18, 2023</dc:subject>
  <dc:title>Analyzing Images and an Exoplanet Collision Afterglow</dc:title>
  <dcterms:created xsi:type="dcterms:W3CDTF">2023-11-16T15:57:05Z</dcterms:created>
  <dcterms:modified xsi:type="dcterms:W3CDTF">2023-11-16T15:57:05Z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for Microsoft 365</vt:lpwstr>
  </property>
</Properties>
</file>