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A9AD" w14:textId="563B6CCF"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0A6516" w:rsidRPr="000A6516">
        <w:rPr>
          <w:rFonts w:ascii="Cambria" w:hAnsi="Cambria"/>
          <w:b/>
          <w:sz w:val="28"/>
          <w:szCs w:val="28"/>
          <w:shd w:val="clear" w:color="auto" w:fill="D0CECE" w:themeFill="background2" w:themeFillShade="E6"/>
        </w:rPr>
        <w:t>Astronauts Need Oxygen</w:t>
      </w:r>
    </w:p>
    <w:p w14:paraId="18F21F54" w14:textId="0B499A9F"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321DE9" w:rsidRPr="00321DE9">
        <w:rPr>
          <w:rFonts w:ascii="Cambria" w:hAnsi="Cambria"/>
          <w:sz w:val="24"/>
          <w:szCs w:val="24"/>
        </w:rPr>
        <w:t>In this activity, you will wonder about electrolysis, chemical reactions and how technology is used to help astronauts. Your teacher will assign reading and the first set of questions for homework. Following a class discussion and demonstration on electrolysis, you and your classmates will break into groups to wonder about what is happening at the particulate level during electrolysis. Your group will then discuss the validity of different models and apply the models to the broader situation of what is happening without buoyancy</w:t>
      </w:r>
      <w:r w:rsidR="00321DE9">
        <w:rPr>
          <w:rFonts w:ascii="Cambria" w:hAnsi="Cambria"/>
          <w:sz w:val="24"/>
          <w:szCs w:val="24"/>
        </w:rPr>
        <w:t>.</w:t>
      </w:r>
    </w:p>
    <w:p w14:paraId="1BA885F3"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9C33DEC" w14:textId="77777777" w:rsidR="00321DE9" w:rsidRPr="00E727A7" w:rsidRDefault="00321DE9" w:rsidP="00321DE9">
      <w:pPr>
        <w:spacing w:after="0" w:line="240" w:lineRule="auto"/>
        <w:rPr>
          <w:rFonts w:ascii="Cambria" w:hAnsi="Cambria"/>
          <w:sz w:val="24"/>
          <w:szCs w:val="24"/>
        </w:rPr>
      </w:pPr>
      <w:r w:rsidRPr="00E727A7">
        <w:rPr>
          <w:rFonts w:ascii="Cambria" w:hAnsi="Cambria"/>
          <w:b/>
          <w:bCs/>
          <w:sz w:val="24"/>
          <w:szCs w:val="24"/>
        </w:rPr>
        <w:t>Observing electrolysis</w:t>
      </w:r>
    </w:p>
    <w:p w14:paraId="322B7328" w14:textId="77777777" w:rsidR="00321DE9" w:rsidRDefault="00321DE9" w:rsidP="00321DE9">
      <w:pPr>
        <w:spacing w:after="0" w:line="240" w:lineRule="auto"/>
        <w:rPr>
          <w:rFonts w:ascii="Cambria" w:hAnsi="Cambria"/>
          <w:sz w:val="24"/>
          <w:szCs w:val="24"/>
        </w:rPr>
      </w:pPr>
      <w:r w:rsidRPr="00E727A7">
        <w:rPr>
          <w:rFonts w:ascii="Cambria" w:hAnsi="Cambria"/>
          <w:sz w:val="24"/>
          <w:szCs w:val="24"/>
        </w:rPr>
        <w:t xml:space="preserve">Read the </w:t>
      </w:r>
      <w:r w:rsidRPr="00E727A7">
        <w:rPr>
          <w:rFonts w:ascii="Cambria" w:hAnsi="Cambria"/>
          <w:i/>
          <w:iCs/>
          <w:sz w:val="24"/>
          <w:szCs w:val="24"/>
        </w:rPr>
        <w:t>Science News</w:t>
      </w:r>
      <w:r w:rsidRPr="00E727A7">
        <w:rPr>
          <w:rFonts w:ascii="Cambria" w:hAnsi="Cambria"/>
          <w:sz w:val="24"/>
          <w:szCs w:val="24"/>
        </w:rPr>
        <w:t xml:space="preserve"> article “</w:t>
      </w:r>
      <w:hyperlink r:id="rId12" w:tgtFrame="_blank" w:history="1">
        <w:r w:rsidRPr="00E727A7">
          <w:rPr>
            <w:rStyle w:val="Hyperlink"/>
            <w:rFonts w:ascii="Cambria" w:hAnsi="Cambria"/>
            <w:sz w:val="24"/>
            <w:szCs w:val="24"/>
          </w:rPr>
          <w:t>Astronauts need oxygen. Magnets could help</w:t>
        </w:r>
      </w:hyperlink>
      <w:r w:rsidRPr="00E727A7">
        <w:rPr>
          <w:rFonts w:ascii="Cambria" w:hAnsi="Cambria"/>
          <w:sz w:val="24"/>
          <w:szCs w:val="24"/>
        </w:rPr>
        <w:t>” for homework and answer the first four questions before class.</w:t>
      </w:r>
    </w:p>
    <w:p w14:paraId="47ED9900" w14:textId="77777777" w:rsidR="00321DE9" w:rsidRPr="00E727A7" w:rsidRDefault="00321DE9" w:rsidP="00321DE9">
      <w:pPr>
        <w:spacing w:after="0" w:line="240" w:lineRule="auto"/>
        <w:rPr>
          <w:rFonts w:ascii="Cambria" w:hAnsi="Cambria"/>
          <w:sz w:val="24"/>
          <w:szCs w:val="24"/>
        </w:rPr>
      </w:pPr>
    </w:p>
    <w:p w14:paraId="01137C2E" w14:textId="77777777" w:rsidR="00321DE9" w:rsidRPr="00E727A7" w:rsidRDefault="00321DE9" w:rsidP="00321DE9">
      <w:pPr>
        <w:spacing w:after="0" w:line="240" w:lineRule="auto"/>
        <w:rPr>
          <w:rFonts w:ascii="Cambria" w:hAnsi="Cambria"/>
          <w:sz w:val="24"/>
          <w:szCs w:val="24"/>
        </w:rPr>
      </w:pPr>
      <w:r w:rsidRPr="00E727A7">
        <w:rPr>
          <w:rFonts w:ascii="Cambria" w:hAnsi="Cambria"/>
          <w:sz w:val="24"/>
          <w:szCs w:val="24"/>
        </w:rPr>
        <w:t>1. What is electrolysis?</w:t>
      </w:r>
    </w:p>
    <w:p w14:paraId="1CAA6410" w14:textId="77777777" w:rsidR="00321DE9" w:rsidRPr="00321DE9" w:rsidRDefault="00321DE9" w:rsidP="00321DE9">
      <w:pPr>
        <w:spacing w:after="0" w:line="240" w:lineRule="auto"/>
        <w:rPr>
          <w:rFonts w:ascii="Cambria" w:hAnsi="Cambria"/>
          <w:sz w:val="24"/>
          <w:szCs w:val="24"/>
        </w:rPr>
      </w:pPr>
    </w:p>
    <w:p w14:paraId="1A533A1D" w14:textId="77777777" w:rsidR="00321DE9" w:rsidRPr="00321DE9" w:rsidRDefault="00321DE9" w:rsidP="00321DE9">
      <w:pPr>
        <w:spacing w:after="0" w:line="240" w:lineRule="auto"/>
        <w:rPr>
          <w:rFonts w:ascii="Cambria" w:hAnsi="Cambria"/>
          <w:sz w:val="24"/>
          <w:szCs w:val="24"/>
        </w:rPr>
      </w:pPr>
    </w:p>
    <w:p w14:paraId="5C7BBBE3" w14:textId="77777777" w:rsidR="00321DE9" w:rsidRPr="00321DE9" w:rsidRDefault="00321DE9" w:rsidP="00321DE9">
      <w:pPr>
        <w:spacing w:after="0" w:line="240" w:lineRule="auto"/>
        <w:rPr>
          <w:rFonts w:ascii="Cambria" w:hAnsi="Cambria"/>
          <w:sz w:val="24"/>
          <w:szCs w:val="24"/>
        </w:rPr>
      </w:pPr>
    </w:p>
    <w:p w14:paraId="5EB7D91E" w14:textId="05E926A2" w:rsidR="00321DE9" w:rsidRPr="00E727A7" w:rsidRDefault="00321DE9" w:rsidP="00321DE9">
      <w:pPr>
        <w:spacing w:after="0" w:line="240" w:lineRule="auto"/>
        <w:rPr>
          <w:rFonts w:ascii="Cambria" w:hAnsi="Cambria"/>
          <w:sz w:val="24"/>
          <w:szCs w:val="24"/>
        </w:rPr>
      </w:pPr>
      <w:r w:rsidRPr="00E727A7">
        <w:rPr>
          <w:rFonts w:ascii="Cambria" w:hAnsi="Cambria"/>
          <w:sz w:val="24"/>
          <w:szCs w:val="24"/>
        </w:rPr>
        <w:t>2. List one qualitative observation from the video included in the article, providing a detailed description along with your interpretation of its significance or underlying meaning.</w:t>
      </w:r>
    </w:p>
    <w:p w14:paraId="3731002C" w14:textId="77777777" w:rsidR="00321DE9" w:rsidRPr="00321DE9" w:rsidRDefault="00321DE9" w:rsidP="00321DE9">
      <w:pPr>
        <w:spacing w:after="0" w:line="240" w:lineRule="auto"/>
        <w:rPr>
          <w:rFonts w:ascii="Cambria" w:hAnsi="Cambria"/>
          <w:sz w:val="24"/>
          <w:szCs w:val="24"/>
        </w:rPr>
      </w:pPr>
    </w:p>
    <w:p w14:paraId="6DE0780A" w14:textId="77777777" w:rsidR="00321DE9" w:rsidRPr="00321DE9" w:rsidRDefault="00321DE9" w:rsidP="00321DE9">
      <w:pPr>
        <w:spacing w:after="0" w:line="240" w:lineRule="auto"/>
        <w:rPr>
          <w:rFonts w:ascii="Cambria" w:hAnsi="Cambria"/>
          <w:sz w:val="24"/>
          <w:szCs w:val="24"/>
        </w:rPr>
      </w:pPr>
    </w:p>
    <w:p w14:paraId="576A1297" w14:textId="77777777" w:rsidR="00321DE9" w:rsidRPr="00321DE9" w:rsidRDefault="00321DE9" w:rsidP="00321DE9">
      <w:pPr>
        <w:spacing w:after="0" w:line="240" w:lineRule="auto"/>
        <w:rPr>
          <w:rFonts w:ascii="Cambria" w:hAnsi="Cambria"/>
          <w:sz w:val="24"/>
          <w:szCs w:val="24"/>
        </w:rPr>
      </w:pPr>
    </w:p>
    <w:p w14:paraId="483DA657" w14:textId="77777777" w:rsidR="00321DE9" w:rsidRPr="00E727A7" w:rsidRDefault="00321DE9" w:rsidP="00321DE9">
      <w:pPr>
        <w:spacing w:after="0" w:line="240" w:lineRule="auto"/>
        <w:rPr>
          <w:rFonts w:ascii="Cambria" w:hAnsi="Cambria"/>
          <w:sz w:val="24"/>
          <w:szCs w:val="24"/>
        </w:rPr>
      </w:pPr>
      <w:r w:rsidRPr="00E727A7">
        <w:rPr>
          <w:rFonts w:ascii="Cambria" w:hAnsi="Cambria"/>
          <w:sz w:val="24"/>
          <w:szCs w:val="24"/>
        </w:rPr>
        <w:t>3. List one quantitative observation from the video that includes a number or measurement.</w:t>
      </w:r>
    </w:p>
    <w:p w14:paraId="1B58078B" w14:textId="77777777" w:rsidR="00321DE9" w:rsidRPr="00321DE9" w:rsidRDefault="00321DE9" w:rsidP="00321DE9">
      <w:pPr>
        <w:spacing w:after="0" w:line="240" w:lineRule="auto"/>
        <w:rPr>
          <w:rFonts w:ascii="Cambria" w:hAnsi="Cambria"/>
          <w:sz w:val="24"/>
          <w:szCs w:val="24"/>
        </w:rPr>
      </w:pPr>
    </w:p>
    <w:p w14:paraId="1B262D6D" w14:textId="77777777" w:rsidR="00321DE9" w:rsidRPr="00321DE9" w:rsidRDefault="00321DE9" w:rsidP="00321DE9">
      <w:pPr>
        <w:spacing w:after="0" w:line="240" w:lineRule="auto"/>
        <w:rPr>
          <w:rFonts w:ascii="Cambria" w:hAnsi="Cambria"/>
          <w:sz w:val="24"/>
          <w:szCs w:val="24"/>
        </w:rPr>
      </w:pPr>
    </w:p>
    <w:p w14:paraId="22A95E7B" w14:textId="77777777" w:rsidR="00321DE9" w:rsidRPr="00321DE9" w:rsidRDefault="00321DE9" w:rsidP="00321DE9">
      <w:pPr>
        <w:spacing w:after="0" w:line="240" w:lineRule="auto"/>
        <w:rPr>
          <w:rFonts w:ascii="Cambria" w:hAnsi="Cambria"/>
          <w:sz w:val="24"/>
          <w:szCs w:val="24"/>
        </w:rPr>
      </w:pPr>
    </w:p>
    <w:p w14:paraId="714BA22B" w14:textId="77777777" w:rsidR="00321DE9" w:rsidRPr="00E727A7" w:rsidRDefault="00321DE9" w:rsidP="00321DE9">
      <w:pPr>
        <w:spacing w:after="0" w:line="240" w:lineRule="auto"/>
        <w:rPr>
          <w:rFonts w:ascii="Cambria" w:hAnsi="Cambria"/>
          <w:sz w:val="24"/>
          <w:szCs w:val="24"/>
        </w:rPr>
      </w:pPr>
      <w:r w:rsidRPr="00E727A7">
        <w:rPr>
          <w:rFonts w:ascii="Cambria" w:hAnsi="Cambria"/>
          <w:sz w:val="24"/>
          <w:szCs w:val="24"/>
        </w:rPr>
        <w:t>4. Brainstorm and write two questions that you are wondering about after reading the article.</w:t>
      </w:r>
    </w:p>
    <w:p w14:paraId="569A4AC8" w14:textId="77777777" w:rsidR="00321DE9" w:rsidRPr="00321DE9" w:rsidRDefault="00321DE9" w:rsidP="00321DE9">
      <w:pPr>
        <w:spacing w:after="0" w:line="240" w:lineRule="auto"/>
        <w:rPr>
          <w:rFonts w:ascii="Cambria" w:hAnsi="Cambria"/>
          <w:sz w:val="24"/>
          <w:szCs w:val="24"/>
        </w:rPr>
      </w:pPr>
    </w:p>
    <w:p w14:paraId="7833BA09" w14:textId="77777777" w:rsidR="00321DE9" w:rsidRPr="00321DE9" w:rsidRDefault="00321DE9" w:rsidP="00321DE9">
      <w:pPr>
        <w:spacing w:after="0" w:line="240" w:lineRule="auto"/>
        <w:rPr>
          <w:rFonts w:ascii="Cambria" w:hAnsi="Cambria"/>
          <w:sz w:val="24"/>
          <w:szCs w:val="24"/>
        </w:rPr>
      </w:pPr>
    </w:p>
    <w:p w14:paraId="7374F43C" w14:textId="77777777" w:rsidR="00321DE9" w:rsidRPr="00321DE9" w:rsidRDefault="00321DE9" w:rsidP="00321DE9">
      <w:pPr>
        <w:spacing w:after="0" w:line="240" w:lineRule="auto"/>
        <w:rPr>
          <w:rFonts w:ascii="Cambria" w:hAnsi="Cambria"/>
          <w:sz w:val="24"/>
          <w:szCs w:val="24"/>
        </w:rPr>
      </w:pPr>
    </w:p>
    <w:p w14:paraId="40EF2929" w14:textId="77777777" w:rsidR="00321DE9" w:rsidRDefault="00321DE9">
      <w:pPr>
        <w:spacing w:line="259" w:lineRule="auto"/>
        <w:rPr>
          <w:rFonts w:ascii="Cambria" w:hAnsi="Cambria"/>
          <w:b/>
          <w:bCs/>
          <w:sz w:val="24"/>
          <w:szCs w:val="24"/>
        </w:rPr>
      </w:pPr>
      <w:r>
        <w:rPr>
          <w:rFonts w:ascii="Cambria" w:hAnsi="Cambria"/>
          <w:b/>
          <w:bCs/>
          <w:sz w:val="24"/>
          <w:szCs w:val="24"/>
        </w:rPr>
        <w:br w:type="page"/>
      </w:r>
    </w:p>
    <w:p w14:paraId="14CB8449" w14:textId="68CAA37F" w:rsidR="00321DE9" w:rsidRPr="00E727A7" w:rsidRDefault="00321DE9" w:rsidP="00321DE9">
      <w:pPr>
        <w:spacing w:after="0" w:line="240" w:lineRule="auto"/>
        <w:rPr>
          <w:rFonts w:ascii="Cambria" w:hAnsi="Cambria"/>
          <w:sz w:val="24"/>
          <w:szCs w:val="24"/>
        </w:rPr>
      </w:pPr>
      <w:r w:rsidRPr="00E727A7">
        <w:rPr>
          <w:rFonts w:ascii="Cambria" w:hAnsi="Cambria"/>
          <w:b/>
          <w:bCs/>
          <w:sz w:val="24"/>
          <w:szCs w:val="24"/>
        </w:rPr>
        <w:lastRenderedPageBreak/>
        <w:t>Developing a model of electrolysis</w:t>
      </w:r>
    </w:p>
    <w:p w14:paraId="5E9E9406" w14:textId="77777777" w:rsidR="00321DE9" w:rsidRDefault="00321DE9" w:rsidP="00321DE9">
      <w:pPr>
        <w:spacing w:after="0" w:line="240" w:lineRule="auto"/>
        <w:rPr>
          <w:rFonts w:ascii="Cambria" w:hAnsi="Cambria"/>
          <w:sz w:val="24"/>
          <w:szCs w:val="24"/>
        </w:rPr>
      </w:pPr>
      <w:r w:rsidRPr="00E727A7">
        <w:rPr>
          <w:rFonts w:ascii="Cambria" w:hAnsi="Cambria"/>
          <w:sz w:val="24"/>
          <w:szCs w:val="24"/>
        </w:rPr>
        <w:t>With a partner, answer the following questions and create images that best describe your present thoughts and ideas about the situations listed below. Please be creative and adventurous with your ideas. </w:t>
      </w:r>
    </w:p>
    <w:p w14:paraId="04A18A2B" w14:textId="77777777" w:rsidR="00321DE9" w:rsidRDefault="00321DE9" w:rsidP="00321DE9">
      <w:pPr>
        <w:spacing w:after="0" w:line="240" w:lineRule="auto"/>
        <w:rPr>
          <w:rFonts w:ascii="Cambria" w:hAnsi="Cambria"/>
          <w:sz w:val="24"/>
          <w:szCs w:val="24"/>
        </w:rPr>
      </w:pPr>
    </w:p>
    <w:p w14:paraId="443E3AE2" w14:textId="77777777" w:rsidR="00321DE9" w:rsidRDefault="00321DE9" w:rsidP="00321DE9">
      <w:pPr>
        <w:spacing w:after="0" w:line="240" w:lineRule="auto"/>
        <w:jc w:val="center"/>
        <w:rPr>
          <w:rFonts w:ascii="Cambria" w:hAnsi="Cambria"/>
          <w:sz w:val="24"/>
          <w:szCs w:val="24"/>
        </w:rPr>
      </w:pPr>
      <w:r>
        <w:rPr>
          <w:rFonts w:ascii="Cambria" w:hAnsi="Cambria"/>
          <w:noProof/>
          <w:sz w:val="24"/>
          <w:szCs w:val="24"/>
        </w:rPr>
        <w:drawing>
          <wp:inline distT="0" distB="0" distL="0" distR="0" wp14:anchorId="22B3FBC7" wp14:editId="6DCEB7B0">
            <wp:extent cx="2772495" cy="228600"/>
            <wp:effectExtent l="0" t="0" r="8890" b="0"/>
            <wp:docPr id="2013922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495" cy="228600"/>
                    </a:xfrm>
                    <a:prstGeom prst="rect">
                      <a:avLst/>
                    </a:prstGeom>
                    <a:noFill/>
                    <a:ln>
                      <a:noFill/>
                    </a:ln>
                  </pic:spPr>
                </pic:pic>
              </a:graphicData>
            </a:graphic>
          </wp:inline>
        </w:drawing>
      </w:r>
    </w:p>
    <w:p w14:paraId="2265D0D6" w14:textId="77777777" w:rsidR="00321DE9" w:rsidRDefault="00321DE9" w:rsidP="00321DE9">
      <w:pPr>
        <w:spacing w:after="0" w:line="240" w:lineRule="auto"/>
        <w:jc w:val="center"/>
        <w:rPr>
          <w:rFonts w:ascii="Cambria" w:hAnsi="Cambria"/>
          <w:sz w:val="24"/>
          <w:szCs w:val="24"/>
        </w:rPr>
      </w:pPr>
    </w:p>
    <w:p w14:paraId="37096853" w14:textId="77777777" w:rsidR="00321DE9" w:rsidRPr="00E727A7" w:rsidRDefault="00321DE9" w:rsidP="00321DE9">
      <w:pPr>
        <w:spacing w:after="0" w:line="240" w:lineRule="auto"/>
        <w:rPr>
          <w:rFonts w:ascii="Cambria" w:hAnsi="Cambria"/>
          <w:sz w:val="24"/>
          <w:szCs w:val="24"/>
        </w:rPr>
      </w:pPr>
      <w:r>
        <w:rPr>
          <w:rFonts w:ascii="Cambria" w:hAnsi="Cambria"/>
          <w:sz w:val="24"/>
          <w:szCs w:val="24"/>
        </w:rPr>
        <w:t>1</w:t>
      </w:r>
      <w:r w:rsidRPr="00E727A7">
        <w:rPr>
          <w:rFonts w:ascii="Cambria" w:hAnsi="Cambria"/>
          <w:sz w:val="24"/>
          <w:szCs w:val="24"/>
        </w:rPr>
        <w:t>. Draw a model of the physical change of water (H</w:t>
      </w:r>
      <w:r w:rsidRPr="00E727A7">
        <w:rPr>
          <w:rFonts w:ascii="Cambria" w:hAnsi="Cambria"/>
          <w:sz w:val="24"/>
          <w:szCs w:val="24"/>
          <w:vertAlign w:val="subscript"/>
        </w:rPr>
        <w:t>2</w:t>
      </w:r>
      <w:r w:rsidRPr="00E727A7">
        <w:rPr>
          <w:rFonts w:ascii="Cambria" w:hAnsi="Cambria"/>
          <w:sz w:val="24"/>
          <w:szCs w:val="24"/>
        </w:rPr>
        <w:t>O) from a liquid to a gas after energy is added. Your model must have:</w:t>
      </w:r>
    </w:p>
    <w:p w14:paraId="7EF41609" w14:textId="77777777" w:rsidR="00321DE9" w:rsidRPr="00E727A7" w:rsidRDefault="00321DE9" w:rsidP="00321DE9">
      <w:pPr>
        <w:numPr>
          <w:ilvl w:val="0"/>
          <w:numId w:val="7"/>
        </w:numPr>
        <w:spacing w:after="0" w:line="240" w:lineRule="auto"/>
        <w:rPr>
          <w:rFonts w:ascii="Cambria" w:hAnsi="Cambria"/>
          <w:sz w:val="24"/>
          <w:szCs w:val="24"/>
        </w:rPr>
      </w:pPr>
      <w:r w:rsidRPr="00E727A7">
        <w:rPr>
          <w:rFonts w:ascii="Cambria" w:hAnsi="Cambria"/>
          <w:sz w:val="24"/>
          <w:szCs w:val="24"/>
        </w:rPr>
        <w:t>Symbol for H</w:t>
      </w:r>
      <w:r w:rsidRPr="00E727A7">
        <w:rPr>
          <w:rFonts w:ascii="Cambria" w:hAnsi="Cambria"/>
          <w:sz w:val="24"/>
          <w:szCs w:val="24"/>
          <w:vertAlign w:val="subscript"/>
        </w:rPr>
        <w:t>2</w:t>
      </w:r>
      <w:r w:rsidRPr="00E727A7">
        <w:rPr>
          <w:rFonts w:ascii="Cambria" w:hAnsi="Cambria"/>
          <w:sz w:val="24"/>
          <w:szCs w:val="24"/>
        </w:rPr>
        <w:t>O:</w:t>
      </w:r>
      <w:r>
        <w:rPr>
          <w:rFonts w:ascii="Cambria" w:hAnsi="Cambria"/>
          <w:noProof/>
          <w:sz w:val="24"/>
          <w:szCs w:val="24"/>
        </w:rPr>
        <w:drawing>
          <wp:inline distT="0" distB="0" distL="0" distR="0" wp14:anchorId="2E69D632" wp14:editId="53485F4F">
            <wp:extent cx="1173983" cy="914400"/>
            <wp:effectExtent l="0" t="0" r="7620" b="0"/>
            <wp:docPr id="142082539" name="Picture 4"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2539" name="Picture 4" descr="A diagram of a molecu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3983" cy="914400"/>
                    </a:xfrm>
                    <a:prstGeom prst="rect">
                      <a:avLst/>
                    </a:prstGeom>
                    <a:noFill/>
                    <a:ln>
                      <a:noFill/>
                    </a:ln>
                  </pic:spPr>
                </pic:pic>
              </a:graphicData>
            </a:graphic>
          </wp:inline>
        </w:drawing>
      </w:r>
      <w:r w:rsidRPr="00E727A7">
        <w:rPr>
          <w:rFonts w:ascii="Cambria" w:hAnsi="Cambria"/>
          <w:sz w:val="24"/>
          <w:szCs w:val="24"/>
        </w:rPr>
        <w:t>  </w:t>
      </w:r>
    </w:p>
    <w:p w14:paraId="74FE47F5" w14:textId="77777777" w:rsidR="00321DE9" w:rsidRPr="00E727A7" w:rsidRDefault="00321DE9" w:rsidP="00321DE9">
      <w:pPr>
        <w:numPr>
          <w:ilvl w:val="0"/>
          <w:numId w:val="8"/>
        </w:numPr>
        <w:spacing w:after="0" w:line="240" w:lineRule="auto"/>
        <w:rPr>
          <w:rFonts w:ascii="Cambria" w:hAnsi="Cambria"/>
          <w:sz w:val="24"/>
          <w:szCs w:val="24"/>
        </w:rPr>
      </w:pPr>
      <w:r w:rsidRPr="00E727A7">
        <w:rPr>
          <w:rFonts w:ascii="Cambria" w:hAnsi="Cambria"/>
          <w:sz w:val="24"/>
          <w:szCs w:val="24"/>
        </w:rPr>
        <w:t>At least five water molecules in each box</w:t>
      </w:r>
    </w:p>
    <w:p w14:paraId="5A1B8966" w14:textId="77777777" w:rsidR="00321DE9" w:rsidRPr="00E727A7" w:rsidRDefault="00321DE9" w:rsidP="00321DE9">
      <w:pPr>
        <w:numPr>
          <w:ilvl w:val="0"/>
          <w:numId w:val="9"/>
        </w:numPr>
        <w:spacing w:after="0" w:line="240" w:lineRule="auto"/>
        <w:rPr>
          <w:rFonts w:ascii="Cambria" w:hAnsi="Cambria"/>
          <w:sz w:val="24"/>
          <w:szCs w:val="24"/>
        </w:rPr>
      </w:pPr>
      <w:r w:rsidRPr="00E727A7">
        <w:rPr>
          <w:rFonts w:ascii="Cambria" w:hAnsi="Cambria"/>
          <w:sz w:val="24"/>
          <w:szCs w:val="24"/>
        </w:rPr>
        <w:t>Symbol for energy: E</w:t>
      </w:r>
    </w:p>
    <w:p w14:paraId="6D72F095" w14:textId="77777777" w:rsidR="00321DE9" w:rsidRDefault="00321DE9" w:rsidP="00321DE9">
      <w:pPr>
        <w:spacing w:after="0" w:line="240" w:lineRule="auto"/>
        <w:rPr>
          <w:rFonts w:ascii="Cambria" w:hAnsi="Cambria"/>
          <w:sz w:val="24"/>
          <w:szCs w:val="24"/>
        </w:rPr>
      </w:pPr>
    </w:p>
    <w:tbl>
      <w:tblPr>
        <w:tblStyle w:val="TableGrid"/>
        <w:tblW w:w="0" w:type="auto"/>
        <w:tblLook w:val="04A0" w:firstRow="1" w:lastRow="0" w:firstColumn="1" w:lastColumn="0" w:noHBand="0" w:noVBand="1"/>
      </w:tblPr>
      <w:tblGrid>
        <w:gridCol w:w="5040"/>
        <w:gridCol w:w="360"/>
        <w:gridCol w:w="5040"/>
      </w:tblGrid>
      <w:tr w:rsidR="00321DE9" w14:paraId="7B020E1B" w14:textId="77777777" w:rsidTr="00145952">
        <w:trPr>
          <w:trHeight w:val="720"/>
        </w:trPr>
        <w:tc>
          <w:tcPr>
            <w:tcW w:w="5040" w:type="dxa"/>
            <w:tcBorders>
              <w:right w:val="single" w:sz="4" w:space="0" w:color="auto"/>
            </w:tcBorders>
            <w:vAlign w:val="center"/>
          </w:tcPr>
          <w:p w14:paraId="6D847EDC" w14:textId="77777777" w:rsidR="00321DE9" w:rsidRDefault="00321DE9" w:rsidP="00145952">
            <w:pPr>
              <w:spacing w:line="240" w:lineRule="auto"/>
              <w:jc w:val="center"/>
              <w:rPr>
                <w:rFonts w:ascii="Cambria" w:hAnsi="Cambria"/>
                <w:sz w:val="24"/>
                <w:szCs w:val="24"/>
              </w:rPr>
            </w:pPr>
            <w:r>
              <w:rPr>
                <w:rFonts w:ascii="Cambria" w:hAnsi="Cambria"/>
                <w:noProof/>
                <w:sz w:val="24"/>
                <w:szCs w:val="24"/>
              </w:rPr>
              <w:drawing>
                <wp:inline distT="0" distB="0" distL="0" distR="0" wp14:anchorId="3372C33A" wp14:editId="54B85FCF">
                  <wp:extent cx="998220" cy="302260"/>
                  <wp:effectExtent l="0" t="0" r="0" b="2540"/>
                  <wp:docPr id="6527387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8220" cy="302260"/>
                          </a:xfrm>
                          <a:prstGeom prst="rect">
                            <a:avLst/>
                          </a:prstGeom>
                          <a:noFill/>
                          <a:ln>
                            <a:noFill/>
                          </a:ln>
                        </pic:spPr>
                      </pic:pic>
                    </a:graphicData>
                  </a:graphic>
                </wp:inline>
              </w:drawing>
            </w:r>
          </w:p>
        </w:tc>
        <w:tc>
          <w:tcPr>
            <w:tcW w:w="360" w:type="dxa"/>
            <w:tcBorders>
              <w:top w:val="nil"/>
              <w:left w:val="single" w:sz="4" w:space="0" w:color="auto"/>
              <w:bottom w:val="nil"/>
              <w:right w:val="single" w:sz="4" w:space="0" w:color="auto"/>
            </w:tcBorders>
            <w:vAlign w:val="center"/>
          </w:tcPr>
          <w:p w14:paraId="0F03AC25" w14:textId="77777777" w:rsidR="00321DE9" w:rsidRDefault="00321DE9" w:rsidP="00145952">
            <w:pPr>
              <w:spacing w:line="240" w:lineRule="auto"/>
              <w:jc w:val="center"/>
              <w:rPr>
                <w:rFonts w:ascii="Cambria" w:hAnsi="Cambria"/>
                <w:sz w:val="24"/>
                <w:szCs w:val="24"/>
              </w:rPr>
            </w:pPr>
          </w:p>
        </w:tc>
        <w:tc>
          <w:tcPr>
            <w:tcW w:w="5040" w:type="dxa"/>
            <w:tcBorders>
              <w:left w:val="single" w:sz="4" w:space="0" w:color="auto"/>
            </w:tcBorders>
            <w:vAlign w:val="center"/>
          </w:tcPr>
          <w:p w14:paraId="1AEFC26A" w14:textId="77777777" w:rsidR="00321DE9" w:rsidRDefault="00321DE9" w:rsidP="00145952">
            <w:pPr>
              <w:spacing w:line="240" w:lineRule="auto"/>
              <w:jc w:val="center"/>
              <w:rPr>
                <w:rFonts w:ascii="Cambria" w:hAnsi="Cambria"/>
                <w:sz w:val="24"/>
                <w:szCs w:val="24"/>
              </w:rPr>
            </w:pPr>
            <w:r>
              <w:rPr>
                <w:rFonts w:ascii="Cambria" w:hAnsi="Cambria"/>
                <w:noProof/>
                <w:sz w:val="24"/>
                <w:szCs w:val="24"/>
              </w:rPr>
              <w:drawing>
                <wp:inline distT="0" distB="0" distL="0" distR="0" wp14:anchorId="40407CF0" wp14:editId="0505DCE1">
                  <wp:extent cx="939800" cy="302260"/>
                  <wp:effectExtent l="0" t="0" r="0" b="2540"/>
                  <wp:docPr id="1178639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9800" cy="302260"/>
                          </a:xfrm>
                          <a:prstGeom prst="rect">
                            <a:avLst/>
                          </a:prstGeom>
                          <a:noFill/>
                          <a:ln>
                            <a:noFill/>
                          </a:ln>
                        </pic:spPr>
                      </pic:pic>
                    </a:graphicData>
                  </a:graphic>
                </wp:inline>
              </w:drawing>
            </w:r>
          </w:p>
        </w:tc>
      </w:tr>
      <w:tr w:rsidR="00321DE9" w14:paraId="47832119" w14:textId="77777777" w:rsidTr="00145952">
        <w:trPr>
          <w:trHeight w:val="2880"/>
        </w:trPr>
        <w:tc>
          <w:tcPr>
            <w:tcW w:w="5040" w:type="dxa"/>
            <w:tcBorders>
              <w:right w:val="single" w:sz="4" w:space="0" w:color="auto"/>
            </w:tcBorders>
          </w:tcPr>
          <w:p w14:paraId="18E42B74" w14:textId="77777777" w:rsidR="00321DE9" w:rsidRDefault="00321DE9" w:rsidP="00145952">
            <w:pPr>
              <w:spacing w:line="240" w:lineRule="auto"/>
              <w:jc w:val="center"/>
              <w:rPr>
                <w:rFonts w:ascii="Cambria" w:hAnsi="Cambria"/>
                <w:sz w:val="24"/>
                <w:szCs w:val="24"/>
              </w:rPr>
            </w:pPr>
          </w:p>
        </w:tc>
        <w:tc>
          <w:tcPr>
            <w:tcW w:w="360" w:type="dxa"/>
            <w:tcBorders>
              <w:top w:val="nil"/>
              <w:left w:val="single" w:sz="4" w:space="0" w:color="auto"/>
              <w:bottom w:val="nil"/>
              <w:right w:val="single" w:sz="4" w:space="0" w:color="auto"/>
            </w:tcBorders>
          </w:tcPr>
          <w:p w14:paraId="0463CE8C" w14:textId="77777777" w:rsidR="00321DE9" w:rsidRDefault="00321DE9" w:rsidP="00145952">
            <w:pPr>
              <w:spacing w:line="240" w:lineRule="auto"/>
              <w:jc w:val="center"/>
              <w:rPr>
                <w:rFonts w:ascii="Cambria" w:hAnsi="Cambria"/>
                <w:sz w:val="24"/>
                <w:szCs w:val="24"/>
              </w:rPr>
            </w:pPr>
          </w:p>
        </w:tc>
        <w:tc>
          <w:tcPr>
            <w:tcW w:w="5040" w:type="dxa"/>
            <w:tcBorders>
              <w:left w:val="single" w:sz="4" w:space="0" w:color="auto"/>
            </w:tcBorders>
          </w:tcPr>
          <w:p w14:paraId="03F77654" w14:textId="77777777" w:rsidR="00321DE9" w:rsidRDefault="00321DE9" w:rsidP="00145952">
            <w:pPr>
              <w:spacing w:line="240" w:lineRule="auto"/>
              <w:jc w:val="center"/>
              <w:rPr>
                <w:rFonts w:ascii="Cambria" w:hAnsi="Cambria"/>
                <w:sz w:val="24"/>
                <w:szCs w:val="24"/>
              </w:rPr>
            </w:pPr>
          </w:p>
        </w:tc>
      </w:tr>
    </w:tbl>
    <w:p w14:paraId="0C9998D9" w14:textId="77777777" w:rsidR="00321DE9" w:rsidRDefault="00321DE9" w:rsidP="00321DE9">
      <w:pPr>
        <w:spacing w:after="0" w:line="240" w:lineRule="auto"/>
        <w:rPr>
          <w:rFonts w:ascii="Cambria" w:hAnsi="Cambria"/>
          <w:sz w:val="24"/>
          <w:szCs w:val="24"/>
        </w:rPr>
      </w:pPr>
    </w:p>
    <w:p w14:paraId="66EF138B" w14:textId="77777777" w:rsidR="00321DE9" w:rsidRDefault="00321DE9" w:rsidP="00321DE9">
      <w:pPr>
        <w:spacing w:after="0" w:line="240" w:lineRule="auto"/>
        <w:rPr>
          <w:rFonts w:ascii="Cambria" w:hAnsi="Cambria"/>
          <w:i/>
          <w:iCs/>
          <w:sz w:val="24"/>
          <w:szCs w:val="24"/>
        </w:rPr>
      </w:pPr>
    </w:p>
    <w:p w14:paraId="3471C11E" w14:textId="320AE48F" w:rsidR="00321DE9" w:rsidRDefault="00321DE9" w:rsidP="00321DE9">
      <w:pPr>
        <w:spacing w:after="0" w:line="240" w:lineRule="auto"/>
        <w:rPr>
          <w:rFonts w:ascii="Cambria" w:hAnsi="Cambria"/>
          <w:sz w:val="24"/>
          <w:szCs w:val="24"/>
        </w:rPr>
      </w:pPr>
      <w:r w:rsidRPr="00E727A7">
        <w:rPr>
          <w:rFonts w:ascii="Cambria" w:hAnsi="Cambria"/>
          <w:sz w:val="24"/>
          <w:szCs w:val="24"/>
        </w:rPr>
        <w:t>2. Using your model from above as evidence, explain whether the way the atoms are connected to each other changes when transitioning from the liquid phase to the gas phase.</w:t>
      </w:r>
    </w:p>
    <w:p w14:paraId="1D51A502" w14:textId="77777777" w:rsidR="00321DE9" w:rsidRDefault="00321DE9">
      <w:pPr>
        <w:spacing w:line="259" w:lineRule="auto"/>
        <w:rPr>
          <w:rFonts w:ascii="Cambria" w:hAnsi="Cambria"/>
          <w:sz w:val="24"/>
          <w:szCs w:val="24"/>
        </w:rPr>
      </w:pPr>
      <w:r>
        <w:rPr>
          <w:rFonts w:ascii="Cambria" w:hAnsi="Cambria"/>
          <w:sz w:val="24"/>
          <w:szCs w:val="24"/>
        </w:rPr>
        <w:br w:type="page"/>
      </w:r>
    </w:p>
    <w:p w14:paraId="7930A5C3" w14:textId="765B0813" w:rsidR="00321DE9" w:rsidRDefault="00321DE9" w:rsidP="00321DE9">
      <w:pPr>
        <w:spacing w:after="0" w:line="240" w:lineRule="auto"/>
        <w:rPr>
          <w:rFonts w:ascii="Cambria" w:hAnsi="Cambria"/>
          <w:sz w:val="24"/>
          <w:szCs w:val="24"/>
        </w:rPr>
      </w:pPr>
      <w:r w:rsidRPr="00E727A7">
        <w:rPr>
          <w:rFonts w:ascii="Cambria" w:hAnsi="Cambria"/>
          <w:sz w:val="24"/>
          <w:szCs w:val="24"/>
        </w:rPr>
        <w:lastRenderedPageBreak/>
        <w:t xml:space="preserve">In the </w:t>
      </w:r>
      <w:r w:rsidRPr="00E727A7">
        <w:rPr>
          <w:rFonts w:ascii="Cambria" w:hAnsi="Cambria"/>
          <w:i/>
          <w:iCs/>
          <w:sz w:val="24"/>
          <w:szCs w:val="24"/>
        </w:rPr>
        <w:t>Science News</w:t>
      </w:r>
      <w:r w:rsidRPr="00E727A7">
        <w:rPr>
          <w:rFonts w:ascii="Cambria" w:hAnsi="Cambria"/>
          <w:sz w:val="24"/>
          <w:szCs w:val="24"/>
        </w:rPr>
        <w:t xml:space="preserve"> article “</w:t>
      </w:r>
      <w:hyperlink r:id="rId17" w:tgtFrame="_blank" w:history="1">
        <w:r w:rsidRPr="00E727A7">
          <w:rPr>
            <w:rStyle w:val="Hyperlink"/>
            <w:rFonts w:ascii="Cambria" w:hAnsi="Cambria"/>
            <w:sz w:val="24"/>
            <w:szCs w:val="24"/>
          </w:rPr>
          <w:t>Astronauts need oxygen. Magnets could help</w:t>
        </w:r>
      </w:hyperlink>
      <w:r w:rsidRPr="00E727A7">
        <w:rPr>
          <w:rFonts w:ascii="Cambria" w:hAnsi="Cambria"/>
          <w:sz w:val="24"/>
          <w:szCs w:val="24"/>
        </w:rPr>
        <w:t>” scientists applied electricity to liquid water, which caused a chemical reaction:</w:t>
      </w:r>
    </w:p>
    <w:p w14:paraId="5A542FF6" w14:textId="77777777" w:rsidR="00321DE9" w:rsidRPr="00E727A7" w:rsidRDefault="00321DE9" w:rsidP="00321DE9">
      <w:pPr>
        <w:spacing w:after="0" w:line="240" w:lineRule="auto"/>
        <w:rPr>
          <w:rFonts w:ascii="Cambria" w:hAnsi="Cambria"/>
          <w:sz w:val="24"/>
          <w:szCs w:val="24"/>
        </w:rPr>
      </w:pPr>
    </w:p>
    <w:p w14:paraId="6AC0CF99" w14:textId="77777777" w:rsidR="00321DE9" w:rsidRDefault="00321DE9" w:rsidP="00321DE9">
      <w:pPr>
        <w:spacing w:after="0" w:line="240" w:lineRule="auto"/>
        <w:jc w:val="center"/>
        <w:rPr>
          <w:rFonts w:ascii="Cambria" w:hAnsi="Cambria"/>
          <w:sz w:val="24"/>
          <w:szCs w:val="24"/>
        </w:rPr>
      </w:pPr>
      <w:r>
        <w:rPr>
          <w:rFonts w:ascii="Cambria" w:hAnsi="Cambria"/>
          <w:noProof/>
          <w:sz w:val="24"/>
          <w:szCs w:val="24"/>
        </w:rPr>
        <w:drawing>
          <wp:inline distT="0" distB="0" distL="0" distR="0" wp14:anchorId="4CF76779" wp14:editId="4A496E97">
            <wp:extent cx="4003382" cy="228600"/>
            <wp:effectExtent l="0" t="0" r="0" b="0"/>
            <wp:docPr id="18916712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3382" cy="228600"/>
                    </a:xfrm>
                    <a:prstGeom prst="rect">
                      <a:avLst/>
                    </a:prstGeom>
                    <a:noFill/>
                    <a:ln>
                      <a:noFill/>
                    </a:ln>
                  </pic:spPr>
                </pic:pic>
              </a:graphicData>
            </a:graphic>
          </wp:inline>
        </w:drawing>
      </w:r>
    </w:p>
    <w:p w14:paraId="01E91B9E" w14:textId="77777777" w:rsidR="00321DE9" w:rsidRDefault="00321DE9" w:rsidP="00321DE9">
      <w:pPr>
        <w:spacing w:after="0" w:line="240" w:lineRule="auto"/>
        <w:jc w:val="center"/>
        <w:rPr>
          <w:rFonts w:ascii="Cambria" w:hAnsi="Cambria"/>
          <w:sz w:val="24"/>
          <w:szCs w:val="24"/>
        </w:rPr>
      </w:pPr>
    </w:p>
    <w:p w14:paraId="66D5399D" w14:textId="77777777" w:rsidR="00321DE9" w:rsidRPr="00E727A7" w:rsidRDefault="00321DE9" w:rsidP="00321DE9">
      <w:pPr>
        <w:spacing w:after="0" w:line="240" w:lineRule="auto"/>
        <w:rPr>
          <w:rFonts w:ascii="Cambria" w:hAnsi="Cambria"/>
          <w:sz w:val="24"/>
          <w:szCs w:val="24"/>
        </w:rPr>
      </w:pPr>
      <w:r w:rsidRPr="00E727A7">
        <w:rPr>
          <w:rFonts w:ascii="Cambria" w:hAnsi="Cambria"/>
          <w:sz w:val="24"/>
          <w:szCs w:val="24"/>
        </w:rPr>
        <w:t>In the image below is a simplified diagram of the electrolysis of water. The bubbles produced are hydrogen and oxygen gas. </w:t>
      </w:r>
    </w:p>
    <w:p w14:paraId="1D10253D" w14:textId="77777777" w:rsidR="00321DE9" w:rsidRDefault="00321DE9" w:rsidP="00321DE9">
      <w:pPr>
        <w:spacing w:after="0" w:line="240" w:lineRule="auto"/>
        <w:jc w:val="center"/>
        <w:rPr>
          <w:rFonts w:ascii="Cambria" w:hAnsi="Cambria"/>
          <w:sz w:val="24"/>
          <w:szCs w:val="24"/>
        </w:rPr>
      </w:pPr>
      <w:r>
        <w:rPr>
          <w:rStyle w:val="wacimagecontainer"/>
          <w:noProof/>
        </w:rPr>
        <w:drawing>
          <wp:inline distT="0" distB="0" distL="0" distR="0" wp14:anchorId="7E246454" wp14:editId="1A7D4DB1">
            <wp:extent cx="4197574" cy="3036815"/>
            <wp:effectExtent l="0" t="0" r="0" b="0"/>
            <wp:docPr id="1908010484" name="Picture 9" descr="Diagram of a battery and a bat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10484" name="Picture 9" descr="Diagram of a battery and a battery&#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t="4025" b="5711"/>
                    <a:stretch>
                      <a:fillRect/>
                    </a:stretch>
                  </pic:blipFill>
                  <pic:spPr bwMode="auto">
                    <a:xfrm>
                      <a:off x="0" y="0"/>
                      <a:ext cx="4205358" cy="3042446"/>
                    </a:xfrm>
                    <a:prstGeom prst="rect">
                      <a:avLst/>
                    </a:prstGeom>
                    <a:noFill/>
                    <a:ln>
                      <a:noFill/>
                    </a:ln>
                    <a:extLst>
                      <a:ext uri="{53640926-AAD7-44D8-BBD7-CCE9431645EC}">
                        <a14:shadowObscured xmlns:a14="http://schemas.microsoft.com/office/drawing/2010/main"/>
                      </a:ext>
                    </a:extLst>
                  </pic:spPr>
                </pic:pic>
              </a:graphicData>
            </a:graphic>
          </wp:inline>
        </w:drawing>
      </w:r>
    </w:p>
    <w:p w14:paraId="733A7675" w14:textId="77777777" w:rsidR="0018193D" w:rsidRDefault="0018193D" w:rsidP="00321DE9">
      <w:pPr>
        <w:spacing w:after="0" w:line="240" w:lineRule="auto"/>
        <w:rPr>
          <w:rFonts w:ascii="Cambria" w:hAnsi="Cambria"/>
          <w:sz w:val="24"/>
          <w:szCs w:val="24"/>
        </w:rPr>
      </w:pPr>
    </w:p>
    <w:p w14:paraId="0F71608B" w14:textId="71A57305" w:rsidR="00321DE9" w:rsidRDefault="00321DE9" w:rsidP="00321DE9">
      <w:pPr>
        <w:spacing w:after="0" w:line="240" w:lineRule="auto"/>
        <w:rPr>
          <w:rFonts w:ascii="Cambria" w:hAnsi="Cambria"/>
          <w:sz w:val="24"/>
          <w:szCs w:val="24"/>
        </w:rPr>
      </w:pPr>
      <w:r w:rsidRPr="00E727A7">
        <w:rPr>
          <w:rFonts w:ascii="Cambria" w:hAnsi="Cambria"/>
          <w:sz w:val="24"/>
          <w:szCs w:val="24"/>
        </w:rPr>
        <w:t>3. Based on the above diagram of electrolysis and the chemical change, draw a before, during, and after model of the atoms/molecules and energy involved in the chemical change. Your model must have:</w:t>
      </w:r>
    </w:p>
    <w:p w14:paraId="0B915DA3" w14:textId="77777777" w:rsidR="00321DE9" w:rsidRPr="00E727A7" w:rsidRDefault="00321DE9" w:rsidP="00321DE9">
      <w:pPr>
        <w:numPr>
          <w:ilvl w:val="0"/>
          <w:numId w:val="7"/>
        </w:numPr>
        <w:spacing w:after="0" w:line="240" w:lineRule="auto"/>
        <w:rPr>
          <w:rFonts w:ascii="Cambria" w:hAnsi="Cambria"/>
          <w:sz w:val="24"/>
          <w:szCs w:val="24"/>
        </w:rPr>
      </w:pPr>
      <w:r w:rsidRPr="00E727A7">
        <w:rPr>
          <w:rFonts w:ascii="Cambria" w:hAnsi="Cambria"/>
          <w:sz w:val="24"/>
          <w:szCs w:val="24"/>
        </w:rPr>
        <w:t>Symbol for H</w:t>
      </w:r>
      <w:r w:rsidRPr="00E727A7">
        <w:rPr>
          <w:rFonts w:ascii="Cambria" w:hAnsi="Cambria"/>
          <w:sz w:val="24"/>
          <w:szCs w:val="24"/>
          <w:vertAlign w:val="subscript"/>
        </w:rPr>
        <w:t>2</w:t>
      </w:r>
      <w:r w:rsidRPr="00E727A7">
        <w:rPr>
          <w:rFonts w:ascii="Cambria" w:hAnsi="Cambria"/>
          <w:sz w:val="24"/>
          <w:szCs w:val="24"/>
        </w:rPr>
        <w:t>O:</w:t>
      </w:r>
      <w:r>
        <w:rPr>
          <w:rFonts w:ascii="Cambria" w:hAnsi="Cambria"/>
          <w:noProof/>
          <w:sz w:val="24"/>
          <w:szCs w:val="24"/>
        </w:rPr>
        <w:drawing>
          <wp:inline distT="0" distB="0" distL="0" distR="0" wp14:anchorId="431032BF" wp14:editId="5F77AD7D">
            <wp:extent cx="1173983" cy="914400"/>
            <wp:effectExtent l="0" t="0" r="7620" b="0"/>
            <wp:docPr id="450174119" name="Picture 4"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74119" name="Picture 4" descr="A diagram of a molecu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3983" cy="914400"/>
                    </a:xfrm>
                    <a:prstGeom prst="rect">
                      <a:avLst/>
                    </a:prstGeom>
                    <a:noFill/>
                    <a:ln>
                      <a:noFill/>
                    </a:ln>
                  </pic:spPr>
                </pic:pic>
              </a:graphicData>
            </a:graphic>
          </wp:inline>
        </w:drawing>
      </w:r>
      <w:r w:rsidRPr="00E727A7">
        <w:rPr>
          <w:rFonts w:ascii="Cambria" w:hAnsi="Cambria"/>
          <w:sz w:val="24"/>
          <w:szCs w:val="24"/>
        </w:rPr>
        <w:t>  </w:t>
      </w:r>
    </w:p>
    <w:p w14:paraId="62C1DEF9" w14:textId="77777777" w:rsidR="00321DE9" w:rsidRPr="00E727A7" w:rsidRDefault="00321DE9" w:rsidP="00321DE9">
      <w:pPr>
        <w:numPr>
          <w:ilvl w:val="0"/>
          <w:numId w:val="10"/>
        </w:numPr>
        <w:spacing w:after="0" w:line="240" w:lineRule="auto"/>
        <w:rPr>
          <w:rFonts w:ascii="Cambria" w:hAnsi="Cambria"/>
          <w:sz w:val="24"/>
          <w:szCs w:val="24"/>
        </w:rPr>
      </w:pPr>
      <w:r w:rsidRPr="00E727A7">
        <w:rPr>
          <w:rFonts w:ascii="Cambria" w:hAnsi="Cambria"/>
          <w:sz w:val="24"/>
          <w:szCs w:val="24"/>
        </w:rPr>
        <w:t>Four water molecules</w:t>
      </w:r>
    </w:p>
    <w:p w14:paraId="4293EF77" w14:textId="77777777" w:rsidR="00321DE9" w:rsidRPr="00E727A7" w:rsidRDefault="00321DE9" w:rsidP="00321DE9">
      <w:pPr>
        <w:numPr>
          <w:ilvl w:val="0"/>
          <w:numId w:val="11"/>
        </w:numPr>
        <w:spacing w:after="0" w:line="240" w:lineRule="auto"/>
        <w:rPr>
          <w:rFonts w:ascii="Cambria" w:hAnsi="Cambria"/>
          <w:sz w:val="24"/>
          <w:szCs w:val="24"/>
        </w:rPr>
      </w:pPr>
      <w:r w:rsidRPr="00E727A7">
        <w:rPr>
          <w:rFonts w:ascii="Cambria" w:hAnsi="Cambria"/>
          <w:sz w:val="24"/>
          <w:szCs w:val="24"/>
        </w:rPr>
        <w:t>Symbol for energy: E</w:t>
      </w:r>
    </w:p>
    <w:p w14:paraId="40568F7B" w14:textId="77777777" w:rsidR="00321DE9" w:rsidRPr="00E727A7" w:rsidRDefault="00321DE9" w:rsidP="00321DE9">
      <w:pPr>
        <w:numPr>
          <w:ilvl w:val="0"/>
          <w:numId w:val="12"/>
        </w:numPr>
        <w:spacing w:after="0" w:line="240" w:lineRule="auto"/>
        <w:rPr>
          <w:rFonts w:ascii="Cambria" w:hAnsi="Cambria"/>
          <w:sz w:val="24"/>
          <w:szCs w:val="24"/>
        </w:rPr>
      </w:pPr>
      <w:r w:rsidRPr="00E727A7">
        <w:rPr>
          <w:rFonts w:ascii="Cambria" w:hAnsi="Cambria"/>
          <w:sz w:val="24"/>
          <w:szCs w:val="24"/>
        </w:rPr>
        <w:t>Symbol for Hydrogen (H</w:t>
      </w:r>
      <w:r w:rsidRPr="00E727A7">
        <w:rPr>
          <w:rFonts w:ascii="Cambria" w:hAnsi="Cambria"/>
          <w:sz w:val="24"/>
          <w:szCs w:val="24"/>
          <w:vertAlign w:val="subscript"/>
        </w:rPr>
        <w:t>2</w:t>
      </w:r>
      <w:r w:rsidRPr="00E727A7">
        <w:rPr>
          <w:rFonts w:ascii="Cambria" w:hAnsi="Cambria"/>
          <w:sz w:val="24"/>
          <w:szCs w:val="24"/>
        </w:rPr>
        <w:t>): H-H</w:t>
      </w:r>
    </w:p>
    <w:p w14:paraId="53CB4710" w14:textId="77777777" w:rsidR="00321DE9" w:rsidRPr="00E727A7" w:rsidRDefault="00321DE9" w:rsidP="00321DE9">
      <w:pPr>
        <w:numPr>
          <w:ilvl w:val="0"/>
          <w:numId w:val="13"/>
        </w:numPr>
        <w:spacing w:after="0" w:line="240" w:lineRule="auto"/>
        <w:rPr>
          <w:rFonts w:ascii="Cambria" w:hAnsi="Cambria"/>
          <w:sz w:val="24"/>
          <w:szCs w:val="24"/>
        </w:rPr>
      </w:pPr>
      <w:r w:rsidRPr="00E727A7">
        <w:rPr>
          <w:rFonts w:ascii="Cambria" w:hAnsi="Cambria"/>
          <w:sz w:val="24"/>
          <w:szCs w:val="24"/>
        </w:rPr>
        <w:t>Symbol for Oxygen (O</w:t>
      </w:r>
      <w:r w:rsidRPr="00E727A7">
        <w:rPr>
          <w:rFonts w:ascii="Cambria" w:hAnsi="Cambria"/>
          <w:sz w:val="24"/>
          <w:szCs w:val="24"/>
          <w:vertAlign w:val="subscript"/>
        </w:rPr>
        <w:t>2</w:t>
      </w:r>
      <w:r w:rsidRPr="00E727A7">
        <w:rPr>
          <w:rFonts w:ascii="Cambria" w:hAnsi="Cambria"/>
          <w:sz w:val="24"/>
          <w:szCs w:val="24"/>
        </w:rPr>
        <w:t>): O=O</w:t>
      </w:r>
    </w:p>
    <w:p w14:paraId="38720170" w14:textId="77777777" w:rsidR="00321DE9" w:rsidRDefault="00321DE9" w:rsidP="00321DE9">
      <w:pPr>
        <w:spacing w:after="0" w:line="240" w:lineRule="auto"/>
        <w:rPr>
          <w:rFonts w:ascii="Cambria" w:hAnsi="Cambria"/>
          <w:sz w:val="24"/>
          <w:szCs w:val="24"/>
        </w:rPr>
      </w:pPr>
    </w:p>
    <w:tbl>
      <w:tblPr>
        <w:tblStyle w:val="TableGrid"/>
        <w:tblW w:w="0" w:type="auto"/>
        <w:tblLook w:val="04A0" w:firstRow="1" w:lastRow="0" w:firstColumn="1" w:lastColumn="0" w:noHBand="0" w:noVBand="1"/>
      </w:tblPr>
      <w:tblGrid>
        <w:gridCol w:w="3596"/>
        <w:gridCol w:w="3597"/>
        <w:gridCol w:w="3597"/>
      </w:tblGrid>
      <w:tr w:rsidR="00321DE9" w14:paraId="38D0B7A7" w14:textId="77777777" w:rsidTr="00145952">
        <w:trPr>
          <w:trHeight w:val="504"/>
        </w:trPr>
        <w:tc>
          <w:tcPr>
            <w:tcW w:w="3596" w:type="dxa"/>
            <w:vAlign w:val="center"/>
          </w:tcPr>
          <w:p w14:paraId="08ADEA40" w14:textId="77777777" w:rsidR="00321DE9" w:rsidRDefault="00321DE9" w:rsidP="00145952">
            <w:pPr>
              <w:spacing w:line="240" w:lineRule="auto"/>
              <w:jc w:val="center"/>
              <w:rPr>
                <w:rFonts w:ascii="Cambria" w:hAnsi="Cambria"/>
                <w:sz w:val="24"/>
                <w:szCs w:val="24"/>
              </w:rPr>
            </w:pPr>
            <w:r>
              <w:rPr>
                <w:rFonts w:ascii="Cambria" w:hAnsi="Cambria"/>
                <w:sz w:val="24"/>
                <w:szCs w:val="24"/>
              </w:rPr>
              <w:t>Before</w:t>
            </w:r>
          </w:p>
        </w:tc>
        <w:tc>
          <w:tcPr>
            <w:tcW w:w="3597" w:type="dxa"/>
            <w:vAlign w:val="center"/>
          </w:tcPr>
          <w:p w14:paraId="13005472" w14:textId="77777777" w:rsidR="00321DE9" w:rsidRDefault="00321DE9" w:rsidP="00145952">
            <w:pPr>
              <w:spacing w:line="240" w:lineRule="auto"/>
              <w:jc w:val="center"/>
              <w:rPr>
                <w:rFonts w:ascii="Cambria" w:hAnsi="Cambria"/>
                <w:sz w:val="24"/>
                <w:szCs w:val="24"/>
              </w:rPr>
            </w:pPr>
            <w:r>
              <w:rPr>
                <w:rFonts w:ascii="Cambria" w:hAnsi="Cambria"/>
                <w:sz w:val="24"/>
                <w:szCs w:val="24"/>
              </w:rPr>
              <w:t>During</w:t>
            </w:r>
          </w:p>
        </w:tc>
        <w:tc>
          <w:tcPr>
            <w:tcW w:w="3597" w:type="dxa"/>
            <w:vAlign w:val="center"/>
          </w:tcPr>
          <w:p w14:paraId="0EB45FED" w14:textId="77777777" w:rsidR="00321DE9" w:rsidRDefault="00321DE9" w:rsidP="00145952">
            <w:pPr>
              <w:spacing w:line="240" w:lineRule="auto"/>
              <w:jc w:val="center"/>
              <w:rPr>
                <w:rFonts w:ascii="Cambria" w:hAnsi="Cambria"/>
                <w:sz w:val="24"/>
                <w:szCs w:val="24"/>
              </w:rPr>
            </w:pPr>
            <w:r>
              <w:rPr>
                <w:rFonts w:ascii="Cambria" w:hAnsi="Cambria"/>
                <w:sz w:val="24"/>
                <w:szCs w:val="24"/>
              </w:rPr>
              <w:t>After</w:t>
            </w:r>
          </w:p>
        </w:tc>
      </w:tr>
      <w:tr w:rsidR="00321DE9" w14:paraId="5F2CF651" w14:textId="77777777" w:rsidTr="00145952">
        <w:trPr>
          <w:trHeight w:val="2160"/>
        </w:trPr>
        <w:tc>
          <w:tcPr>
            <w:tcW w:w="3596" w:type="dxa"/>
          </w:tcPr>
          <w:p w14:paraId="3A22501E" w14:textId="77777777" w:rsidR="00321DE9" w:rsidRDefault="00321DE9" w:rsidP="00145952">
            <w:pPr>
              <w:spacing w:line="240" w:lineRule="auto"/>
              <w:rPr>
                <w:rFonts w:ascii="Cambria" w:hAnsi="Cambria"/>
                <w:sz w:val="24"/>
                <w:szCs w:val="24"/>
              </w:rPr>
            </w:pPr>
          </w:p>
        </w:tc>
        <w:tc>
          <w:tcPr>
            <w:tcW w:w="3597" w:type="dxa"/>
          </w:tcPr>
          <w:p w14:paraId="51686F8E" w14:textId="77777777" w:rsidR="00321DE9" w:rsidRDefault="00321DE9" w:rsidP="00145952">
            <w:pPr>
              <w:spacing w:line="240" w:lineRule="auto"/>
              <w:rPr>
                <w:rFonts w:ascii="Cambria" w:hAnsi="Cambria"/>
                <w:sz w:val="24"/>
                <w:szCs w:val="24"/>
              </w:rPr>
            </w:pPr>
          </w:p>
        </w:tc>
        <w:tc>
          <w:tcPr>
            <w:tcW w:w="3597" w:type="dxa"/>
          </w:tcPr>
          <w:p w14:paraId="2E8C8091" w14:textId="77777777" w:rsidR="00321DE9" w:rsidRDefault="00321DE9" w:rsidP="00145952">
            <w:pPr>
              <w:spacing w:line="240" w:lineRule="auto"/>
              <w:rPr>
                <w:rFonts w:ascii="Cambria" w:hAnsi="Cambria"/>
                <w:sz w:val="24"/>
                <w:szCs w:val="24"/>
              </w:rPr>
            </w:pPr>
          </w:p>
        </w:tc>
      </w:tr>
    </w:tbl>
    <w:p w14:paraId="4E4A6039" w14:textId="77777777" w:rsidR="00321DE9" w:rsidRDefault="00321DE9" w:rsidP="00321DE9">
      <w:pPr>
        <w:spacing w:after="0" w:line="240" w:lineRule="auto"/>
        <w:rPr>
          <w:rFonts w:ascii="Cambria" w:hAnsi="Cambria"/>
          <w:sz w:val="24"/>
          <w:szCs w:val="24"/>
        </w:rPr>
      </w:pPr>
      <w:r w:rsidRPr="00E727A7">
        <w:rPr>
          <w:rFonts w:ascii="Cambria" w:hAnsi="Cambria"/>
          <w:sz w:val="24"/>
          <w:szCs w:val="24"/>
        </w:rPr>
        <w:lastRenderedPageBreak/>
        <w:t>4. Based on your model above, analyze and explain where the oxygen gas comes from during the chemical reaction.</w:t>
      </w:r>
    </w:p>
    <w:p w14:paraId="205EDD41" w14:textId="77777777" w:rsidR="0018193D" w:rsidRPr="00321DE9" w:rsidRDefault="0018193D" w:rsidP="0018193D">
      <w:pPr>
        <w:spacing w:after="0" w:line="240" w:lineRule="auto"/>
        <w:rPr>
          <w:rFonts w:ascii="Cambria" w:hAnsi="Cambria"/>
          <w:sz w:val="24"/>
          <w:szCs w:val="24"/>
        </w:rPr>
      </w:pPr>
    </w:p>
    <w:p w14:paraId="725AC2C7" w14:textId="77777777" w:rsidR="0018193D" w:rsidRPr="00321DE9" w:rsidRDefault="0018193D" w:rsidP="0018193D">
      <w:pPr>
        <w:spacing w:after="0" w:line="240" w:lineRule="auto"/>
        <w:rPr>
          <w:rFonts w:ascii="Cambria" w:hAnsi="Cambria"/>
          <w:sz w:val="24"/>
          <w:szCs w:val="24"/>
        </w:rPr>
      </w:pPr>
    </w:p>
    <w:p w14:paraId="1EEF4707" w14:textId="77777777" w:rsidR="0018193D" w:rsidRPr="00321DE9" w:rsidRDefault="0018193D" w:rsidP="0018193D">
      <w:pPr>
        <w:spacing w:after="0" w:line="240" w:lineRule="auto"/>
        <w:rPr>
          <w:rFonts w:ascii="Cambria" w:hAnsi="Cambria"/>
          <w:sz w:val="24"/>
          <w:szCs w:val="24"/>
        </w:rPr>
      </w:pPr>
    </w:p>
    <w:p w14:paraId="73389391" w14:textId="589B3D8A" w:rsidR="00321DE9" w:rsidRDefault="00321DE9" w:rsidP="00321DE9">
      <w:pPr>
        <w:spacing w:after="0" w:line="240" w:lineRule="auto"/>
        <w:rPr>
          <w:rFonts w:ascii="Cambria" w:hAnsi="Cambria"/>
          <w:sz w:val="24"/>
          <w:szCs w:val="24"/>
        </w:rPr>
      </w:pPr>
      <w:r w:rsidRPr="00E727A7">
        <w:rPr>
          <w:rFonts w:ascii="Cambria" w:hAnsi="Cambria"/>
          <w:sz w:val="24"/>
          <w:szCs w:val="24"/>
        </w:rPr>
        <w:t>5. What causes the water to “break” into hydrogen and oxygen during the electrolysis reaction?</w:t>
      </w:r>
    </w:p>
    <w:p w14:paraId="5C849F66" w14:textId="77777777" w:rsidR="0018193D" w:rsidRPr="00321DE9" w:rsidRDefault="0018193D" w:rsidP="0018193D">
      <w:pPr>
        <w:spacing w:after="0" w:line="240" w:lineRule="auto"/>
        <w:rPr>
          <w:rFonts w:ascii="Cambria" w:hAnsi="Cambria"/>
          <w:sz w:val="24"/>
          <w:szCs w:val="24"/>
        </w:rPr>
      </w:pPr>
    </w:p>
    <w:p w14:paraId="66E3ED4F" w14:textId="77777777" w:rsidR="0018193D" w:rsidRPr="00321DE9" w:rsidRDefault="0018193D" w:rsidP="0018193D">
      <w:pPr>
        <w:spacing w:after="0" w:line="240" w:lineRule="auto"/>
        <w:rPr>
          <w:rFonts w:ascii="Cambria" w:hAnsi="Cambria"/>
          <w:sz w:val="24"/>
          <w:szCs w:val="24"/>
        </w:rPr>
      </w:pPr>
    </w:p>
    <w:p w14:paraId="5113E70F" w14:textId="77777777" w:rsidR="0018193D" w:rsidRPr="00321DE9" w:rsidRDefault="0018193D" w:rsidP="0018193D">
      <w:pPr>
        <w:spacing w:after="0" w:line="240" w:lineRule="auto"/>
        <w:rPr>
          <w:rFonts w:ascii="Cambria" w:hAnsi="Cambria"/>
          <w:sz w:val="24"/>
          <w:szCs w:val="24"/>
        </w:rPr>
      </w:pPr>
    </w:p>
    <w:p w14:paraId="28B36B5B" w14:textId="77777777" w:rsidR="00321DE9" w:rsidRDefault="00321DE9" w:rsidP="00321DE9">
      <w:pPr>
        <w:spacing w:after="0" w:line="240" w:lineRule="auto"/>
        <w:rPr>
          <w:rFonts w:ascii="Cambria" w:hAnsi="Cambria"/>
          <w:sz w:val="24"/>
          <w:szCs w:val="24"/>
        </w:rPr>
      </w:pPr>
      <w:r w:rsidRPr="00E727A7">
        <w:rPr>
          <w:rFonts w:ascii="Cambria" w:hAnsi="Cambria"/>
          <w:b/>
          <w:bCs/>
          <w:sz w:val="24"/>
          <w:szCs w:val="24"/>
        </w:rPr>
        <w:t>Electrolysis in space</w:t>
      </w:r>
    </w:p>
    <w:p w14:paraId="062A4D4A" w14:textId="77777777" w:rsidR="00321DE9" w:rsidRDefault="00321DE9" w:rsidP="00321DE9">
      <w:pPr>
        <w:spacing w:after="0" w:line="240" w:lineRule="auto"/>
        <w:rPr>
          <w:rFonts w:ascii="Cambria" w:hAnsi="Cambria"/>
          <w:sz w:val="24"/>
          <w:szCs w:val="24"/>
        </w:rPr>
      </w:pPr>
      <w:r w:rsidRPr="00E727A7">
        <w:rPr>
          <w:rFonts w:ascii="Cambria" w:hAnsi="Cambria"/>
          <w:sz w:val="24"/>
          <w:szCs w:val="24"/>
        </w:rPr>
        <w:t xml:space="preserve">In the video in the </w:t>
      </w:r>
      <w:r w:rsidRPr="00E727A7">
        <w:rPr>
          <w:rFonts w:ascii="Cambria" w:hAnsi="Cambria"/>
          <w:i/>
          <w:iCs/>
          <w:sz w:val="24"/>
          <w:szCs w:val="24"/>
        </w:rPr>
        <w:t>Science News</w:t>
      </w:r>
      <w:r w:rsidRPr="00E727A7">
        <w:rPr>
          <w:rFonts w:ascii="Cambria" w:hAnsi="Cambria"/>
          <w:sz w:val="24"/>
          <w:szCs w:val="24"/>
        </w:rPr>
        <w:t xml:space="preserve"> article “</w:t>
      </w:r>
      <w:hyperlink r:id="rId20" w:tgtFrame="_blank" w:history="1">
        <w:r w:rsidRPr="00E727A7">
          <w:rPr>
            <w:rStyle w:val="Hyperlink"/>
            <w:rFonts w:ascii="Cambria" w:hAnsi="Cambria"/>
            <w:sz w:val="24"/>
            <w:szCs w:val="24"/>
          </w:rPr>
          <w:t>Astronauts need oxygen. Magnets could help</w:t>
        </w:r>
      </w:hyperlink>
      <w:r w:rsidRPr="00E727A7">
        <w:rPr>
          <w:rFonts w:ascii="Cambria" w:hAnsi="Cambria"/>
          <w:sz w:val="24"/>
          <w:szCs w:val="24"/>
        </w:rPr>
        <w:t>,” bubbles of oxygen and hydrogen stream off electrodes toward magnets in an experiment performed in freefall at the Bremen Drop Tower in Germany.</w:t>
      </w:r>
    </w:p>
    <w:p w14:paraId="1FE3D173" w14:textId="77777777" w:rsidR="00321DE9" w:rsidRPr="00E727A7" w:rsidRDefault="00321DE9" w:rsidP="00321DE9">
      <w:pPr>
        <w:spacing w:after="0" w:line="240" w:lineRule="auto"/>
        <w:rPr>
          <w:rFonts w:ascii="Cambria" w:hAnsi="Cambria"/>
          <w:sz w:val="24"/>
          <w:szCs w:val="24"/>
        </w:rPr>
      </w:pPr>
    </w:p>
    <w:p w14:paraId="01E6D9C9" w14:textId="77777777" w:rsidR="00321DE9" w:rsidRDefault="00321DE9" w:rsidP="00321DE9">
      <w:pPr>
        <w:spacing w:after="0" w:line="240" w:lineRule="auto"/>
        <w:jc w:val="center"/>
        <w:rPr>
          <w:rFonts w:ascii="Cambria" w:hAnsi="Cambria"/>
          <w:sz w:val="24"/>
          <w:szCs w:val="24"/>
        </w:rPr>
      </w:pPr>
      <w:r>
        <w:rPr>
          <w:rFonts w:ascii="Cambria" w:hAnsi="Cambria"/>
          <w:noProof/>
          <w:sz w:val="24"/>
          <w:szCs w:val="24"/>
        </w:rPr>
        <w:drawing>
          <wp:inline distT="0" distB="0" distL="0" distR="0" wp14:anchorId="0D478807" wp14:editId="541A39AB">
            <wp:extent cx="5578475" cy="3288665"/>
            <wp:effectExtent l="0" t="0" r="3175" b="6985"/>
            <wp:docPr id="1944093464" name="Picture 10" descr="A close-up of bubbles in a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93464" name="Picture 10" descr="A close-up of bubbles in a glas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8475" cy="3288665"/>
                    </a:xfrm>
                    <a:prstGeom prst="rect">
                      <a:avLst/>
                    </a:prstGeom>
                    <a:noFill/>
                    <a:ln>
                      <a:noFill/>
                    </a:ln>
                  </pic:spPr>
                </pic:pic>
              </a:graphicData>
            </a:graphic>
          </wp:inline>
        </w:drawing>
      </w:r>
    </w:p>
    <w:p w14:paraId="103D9F8E" w14:textId="77777777" w:rsidR="00321DE9" w:rsidRDefault="00321DE9" w:rsidP="00321DE9">
      <w:pPr>
        <w:spacing w:after="0" w:line="240" w:lineRule="auto"/>
        <w:jc w:val="center"/>
        <w:rPr>
          <w:rFonts w:ascii="Cambria" w:hAnsi="Cambria"/>
          <w:sz w:val="24"/>
          <w:szCs w:val="24"/>
        </w:rPr>
      </w:pPr>
    </w:p>
    <w:p w14:paraId="271ED285" w14:textId="77777777" w:rsidR="00321DE9" w:rsidRDefault="00321DE9" w:rsidP="00321DE9">
      <w:pPr>
        <w:spacing w:after="0" w:line="240" w:lineRule="auto"/>
        <w:rPr>
          <w:rFonts w:ascii="Cambria" w:hAnsi="Cambria"/>
          <w:sz w:val="24"/>
          <w:szCs w:val="24"/>
        </w:rPr>
      </w:pPr>
      <w:r w:rsidRPr="00EF60E9">
        <w:rPr>
          <w:rFonts w:ascii="Cambria" w:hAnsi="Cambria"/>
          <w:sz w:val="24"/>
          <w:szCs w:val="24"/>
        </w:rPr>
        <w:t>1. Label one bubble on the left as hydrogen gas (H</w:t>
      </w:r>
      <w:r w:rsidRPr="00EF60E9">
        <w:rPr>
          <w:rFonts w:ascii="Cambria" w:hAnsi="Cambria"/>
          <w:sz w:val="24"/>
          <w:szCs w:val="24"/>
          <w:vertAlign w:val="subscript"/>
        </w:rPr>
        <w:t>2</w:t>
      </w:r>
      <w:r w:rsidRPr="00EF60E9">
        <w:rPr>
          <w:rFonts w:ascii="Cambria" w:hAnsi="Cambria"/>
          <w:sz w:val="24"/>
          <w:szCs w:val="24"/>
        </w:rPr>
        <w:t>) and one bubble on the right as oxygen gas (O</w:t>
      </w:r>
      <w:r w:rsidRPr="00EF60E9">
        <w:rPr>
          <w:rFonts w:ascii="Cambria" w:hAnsi="Cambria"/>
          <w:sz w:val="24"/>
          <w:szCs w:val="24"/>
          <w:vertAlign w:val="subscript"/>
        </w:rPr>
        <w:t>2</w:t>
      </w:r>
      <w:r w:rsidRPr="00EF60E9">
        <w:rPr>
          <w:rFonts w:ascii="Cambria" w:hAnsi="Cambria"/>
          <w:sz w:val="24"/>
          <w:szCs w:val="24"/>
        </w:rPr>
        <w:t>) in the screenshot from the video above.</w:t>
      </w:r>
    </w:p>
    <w:p w14:paraId="039411DB" w14:textId="77777777" w:rsidR="0018193D" w:rsidRPr="00321DE9" w:rsidRDefault="0018193D" w:rsidP="0018193D">
      <w:pPr>
        <w:spacing w:after="0" w:line="240" w:lineRule="auto"/>
        <w:rPr>
          <w:rFonts w:ascii="Cambria" w:hAnsi="Cambria"/>
          <w:sz w:val="24"/>
          <w:szCs w:val="24"/>
        </w:rPr>
      </w:pPr>
    </w:p>
    <w:p w14:paraId="627DA525" w14:textId="77777777" w:rsidR="0018193D" w:rsidRPr="00321DE9" w:rsidRDefault="0018193D" w:rsidP="0018193D">
      <w:pPr>
        <w:spacing w:after="0" w:line="240" w:lineRule="auto"/>
        <w:rPr>
          <w:rFonts w:ascii="Cambria" w:hAnsi="Cambria"/>
          <w:sz w:val="24"/>
          <w:szCs w:val="24"/>
        </w:rPr>
      </w:pPr>
    </w:p>
    <w:p w14:paraId="09356B30" w14:textId="77777777" w:rsidR="0018193D" w:rsidRPr="00321DE9" w:rsidRDefault="0018193D" w:rsidP="0018193D">
      <w:pPr>
        <w:spacing w:after="0" w:line="240" w:lineRule="auto"/>
        <w:rPr>
          <w:rFonts w:ascii="Cambria" w:hAnsi="Cambria"/>
          <w:sz w:val="24"/>
          <w:szCs w:val="24"/>
        </w:rPr>
      </w:pPr>
    </w:p>
    <w:p w14:paraId="3EEFC3BF" w14:textId="77777777" w:rsidR="00321DE9" w:rsidRDefault="00321DE9" w:rsidP="00321DE9">
      <w:pPr>
        <w:spacing w:after="0" w:line="240" w:lineRule="auto"/>
        <w:rPr>
          <w:rFonts w:ascii="Cambria" w:hAnsi="Cambria"/>
          <w:sz w:val="24"/>
          <w:szCs w:val="24"/>
        </w:rPr>
      </w:pPr>
      <w:r w:rsidRPr="00EF60E9">
        <w:rPr>
          <w:rFonts w:ascii="Cambria" w:hAnsi="Cambria"/>
          <w:sz w:val="24"/>
          <w:szCs w:val="24"/>
        </w:rPr>
        <w:t>2. Add a force arrow to the labeled bubbles to show the pull of the magnetic field on the bubbles filled with hydrogen and oxygen gas.</w:t>
      </w:r>
    </w:p>
    <w:p w14:paraId="4E1F153B" w14:textId="77777777" w:rsidR="00F00245" w:rsidRPr="00321DE9" w:rsidRDefault="00F00245" w:rsidP="00F00245">
      <w:pPr>
        <w:spacing w:after="0" w:line="240" w:lineRule="auto"/>
        <w:rPr>
          <w:rFonts w:ascii="Cambria" w:hAnsi="Cambria"/>
          <w:sz w:val="24"/>
          <w:szCs w:val="24"/>
        </w:rPr>
      </w:pPr>
    </w:p>
    <w:p w14:paraId="197E67DB" w14:textId="77777777" w:rsidR="00F00245" w:rsidRPr="00321DE9" w:rsidRDefault="00F00245" w:rsidP="00F00245">
      <w:pPr>
        <w:spacing w:after="0" w:line="240" w:lineRule="auto"/>
        <w:rPr>
          <w:rFonts w:ascii="Cambria" w:hAnsi="Cambria"/>
          <w:sz w:val="24"/>
          <w:szCs w:val="24"/>
        </w:rPr>
      </w:pPr>
    </w:p>
    <w:p w14:paraId="2162F3DC" w14:textId="77777777" w:rsidR="00F00245" w:rsidRPr="00321DE9" w:rsidRDefault="00F00245" w:rsidP="00F00245">
      <w:pPr>
        <w:spacing w:after="0" w:line="240" w:lineRule="auto"/>
        <w:rPr>
          <w:rFonts w:ascii="Cambria" w:hAnsi="Cambria"/>
          <w:sz w:val="24"/>
          <w:szCs w:val="24"/>
        </w:rPr>
      </w:pPr>
    </w:p>
    <w:p w14:paraId="7B2B3AAF" w14:textId="4E379FA0" w:rsidR="00321DE9" w:rsidRDefault="00321DE9" w:rsidP="00321DE9">
      <w:pPr>
        <w:spacing w:after="0" w:line="240" w:lineRule="auto"/>
        <w:rPr>
          <w:rFonts w:ascii="Cambria" w:hAnsi="Cambria"/>
          <w:sz w:val="24"/>
          <w:szCs w:val="24"/>
        </w:rPr>
      </w:pPr>
      <w:r w:rsidRPr="00EF60E9">
        <w:rPr>
          <w:rFonts w:ascii="Cambria" w:hAnsi="Cambria"/>
          <w:sz w:val="24"/>
          <w:szCs w:val="24"/>
        </w:rPr>
        <w:t>3. Where do the oxygen and hydrogen gases come from in the image above?</w:t>
      </w:r>
    </w:p>
    <w:p w14:paraId="00E16F6F" w14:textId="77777777" w:rsidR="0018193D" w:rsidRPr="00321DE9" w:rsidRDefault="0018193D" w:rsidP="0018193D">
      <w:pPr>
        <w:spacing w:after="0" w:line="240" w:lineRule="auto"/>
        <w:rPr>
          <w:rFonts w:ascii="Cambria" w:hAnsi="Cambria"/>
          <w:sz w:val="24"/>
          <w:szCs w:val="24"/>
        </w:rPr>
      </w:pPr>
    </w:p>
    <w:p w14:paraId="637CA08E" w14:textId="77777777" w:rsidR="0018193D" w:rsidRPr="00321DE9" w:rsidRDefault="0018193D" w:rsidP="0018193D">
      <w:pPr>
        <w:spacing w:after="0" w:line="240" w:lineRule="auto"/>
        <w:rPr>
          <w:rFonts w:ascii="Cambria" w:hAnsi="Cambria"/>
          <w:sz w:val="24"/>
          <w:szCs w:val="24"/>
        </w:rPr>
      </w:pPr>
    </w:p>
    <w:p w14:paraId="382B5DCA" w14:textId="77777777" w:rsidR="00321DE9" w:rsidRDefault="00321DE9" w:rsidP="00321DE9">
      <w:pPr>
        <w:spacing w:after="0" w:line="240" w:lineRule="auto"/>
        <w:rPr>
          <w:rFonts w:ascii="Cambria" w:hAnsi="Cambria"/>
          <w:sz w:val="24"/>
          <w:szCs w:val="24"/>
        </w:rPr>
      </w:pPr>
      <w:r w:rsidRPr="00EF60E9">
        <w:rPr>
          <w:rFonts w:ascii="Cambria" w:hAnsi="Cambria"/>
          <w:sz w:val="24"/>
          <w:szCs w:val="24"/>
        </w:rPr>
        <w:lastRenderedPageBreak/>
        <w:t>4. Describe the direction in which the gas bubbles are moving. Why are they moving in that way?</w:t>
      </w:r>
    </w:p>
    <w:p w14:paraId="0B05FA53" w14:textId="77777777" w:rsidR="0018193D" w:rsidRPr="00321DE9" w:rsidRDefault="0018193D" w:rsidP="0018193D">
      <w:pPr>
        <w:spacing w:after="0" w:line="240" w:lineRule="auto"/>
        <w:rPr>
          <w:rFonts w:ascii="Cambria" w:hAnsi="Cambria"/>
          <w:sz w:val="24"/>
          <w:szCs w:val="24"/>
        </w:rPr>
      </w:pPr>
    </w:p>
    <w:p w14:paraId="7F610582" w14:textId="77777777" w:rsidR="0018193D" w:rsidRPr="00321DE9" w:rsidRDefault="0018193D" w:rsidP="0018193D">
      <w:pPr>
        <w:spacing w:after="0" w:line="240" w:lineRule="auto"/>
        <w:rPr>
          <w:rFonts w:ascii="Cambria" w:hAnsi="Cambria"/>
          <w:sz w:val="24"/>
          <w:szCs w:val="24"/>
        </w:rPr>
      </w:pPr>
    </w:p>
    <w:p w14:paraId="481D57BE" w14:textId="77777777" w:rsidR="0018193D" w:rsidRPr="00321DE9" w:rsidRDefault="0018193D" w:rsidP="0018193D">
      <w:pPr>
        <w:spacing w:after="0" w:line="240" w:lineRule="auto"/>
        <w:rPr>
          <w:rFonts w:ascii="Cambria" w:hAnsi="Cambria"/>
          <w:sz w:val="24"/>
          <w:szCs w:val="24"/>
        </w:rPr>
      </w:pPr>
    </w:p>
    <w:p w14:paraId="7DEF6EBB" w14:textId="77777777" w:rsidR="00321DE9" w:rsidRDefault="00321DE9" w:rsidP="00321DE9">
      <w:pPr>
        <w:spacing w:after="0" w:line="240" w:lineRule="auto"/>
        <w:rPr>
          <w:rFonts w:ascii="Cambria" w:hAnsi="Cambria"/>
          <w:sz w:val="24"/>
          <w:szCs w:val="24"/>
        </w:rPr>
      </w:pPr>
      <w:r w:rsidRPr="00EF60E9">
        <w:rPr>
          <w:rFonts w:ascii="Cambria" w:hAnsi="Cambria"/>
          <w:sz w:val="24"/>
          <w:szCs w:val="24"/>
        </w:rPr>
        <w:t>5. Respiration is a chemical reaction that is happening in your body right now.</w:t>
      </w:r>
      <w:r>
        <w:rPr>
          <w:rFonts w:ascii="Cambria" w:hAnsi="Cambria"/>
          <w:sz w:val="24"/>
          <w:szCs w:val="24"/>
        </w:rPr>
        <w:br/>
      </w:r>
    </w:p>
    <w:p w14:paraId="6577ECA0" w14:textId="77777777" w:rsidR="00321DE9" w:rsidRDefault="00321DE9" w:rsidP="00321DE9">
      <w:pPr>
        <w:spacing w:after="0" w:line="240" w:lineRule="auto"/>
        <w:jc w:val="center"/>
        <w:rPr>
          <w:rFonts w:ascii="Cambria" w:hAnsi="Cambria"/>
          <w:sz w:val="24"/>
          <w:szCs w:val="24"/>
        </w:rPr>
      </w:pPr>
      <w:r>
        <w:rPr>
          <w:rFonts w:ascii="Cambria" w:hAnsi="Cambria"/>
          <w:noProof/>
          <w:sz w:val="24"/>
          <w:szCs w:val="24"/>
        </w:rPr>
        <w:drawing>
          <wp:inline distT="0" distB="0" distL="0" distR="0" wp14:anchorId="2FADA783" wp14:editId="3400289A">
            <wp:extent cx="4193561" cy="228600"/>
            <wp:effectExtent l="0" t="0" r="0" b="0"/>
            <wp:docPr id="16657340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3561" cy="228600"/>
                    </a:xfrm>
                    <a:prstGeom prst="rect">
                      <a:avLst/>
                    </a:prstGeom>
                    <a:noFill/>
                    <a:ln>
                      <a:noFill/>
                    </a:ln>
                  </pic:spPr>
                </pic:pic>
              </a:graphicData>
            </a:graphic>
          </wp:inline>
        </w:drawing>
      </w:r>
    </w:p>
    <w:p w14:paraId="44BD9728" w14:textId="77777777" w:rsidR="00321DE9" w:rsidRDefault="00321DE9" w:rsidP="00321DE9">
      <w:pPr>
        <w:spacing w:after="0" w:line="240" w:lineRule="auto"/>
        <w:jc w:val="center"/>
        <w:rPr>
          <w:rFonts w:ascii="Cambria" w:hAnsi="Cambria"/>
          <w:sz w:val="24"/>
          <w:szCs w:val="24"/>
        </w:rPr>
      </w:pPr>
    </w:p>
    <w:p w14:paraId="617FAF5F" w14:textId="6C31F458" w:rsidR="003D6A6D" w:rsidRPr="00F00245" w:rsidRDefault="00321DE9" w:rsidP="00F00245">
      <w:pPr>
        <w:spacing w:after="0" w:line="240" w:lineRule="auto"/>
        <w:rPr>
          <w:rFonts w:ascii="Cambria" w:hAnsi="Cambria"/>
          <w:sz w:val="24"/>
          <w:szCs w:val="24"/>
        </w:rPr>
      </w:pPr>
      <w:r w:rsidRPr="00EF60E9">
        <w:rPr>
          <w:rFonts w:ascii="Cambria" w:hAnsi="Cambria"/>
          <w:sz w:val="24"/>
          <w:szCs w:val="24"/>
        </w:rPr>
        <w:t>Using your models as evidence, explain why electrolysis (and the new finding of using magnets) is important for astronauts.</w:t>
      </w:r>
    </w:p>
    <w:sectPr w:rsidR="003D6A6D" w:rsidRPr="00F00245" w:rsidSect="008B6685">
      <w:footerReference w:type="default" r:id="rId23"/>
      <w:headerReference w:type="first" r:id="rId24"/>
      <w:footerReference w:type="first" r:id="rId2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32D0" w14:textId="77777777" w:rsidR="00665FA1" w:rsidRDefault="00665FA1" w:rsidP="00404559">
      <w:pPr>
        <w:spacing w:after="0" w:line="240" w:lineRule="auto"/>
      </w:pPr>
      <w:r>
        <w:separator/>
      </w:r>
    </w:p>
  </w:endnote>
  <w:endnote w:type="continuationSeparator" w:id="0">
    <w:p w14:paraId="616F6E11" w14:textId="77777777" w:rsidR="00665FA1" w:rsidRDefault="00665FA1"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496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B66C903" wp14:editId="713A394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5E0668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A99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E6C926A" wp14:editId="7639957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E77F6E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EF59" w14:textId="77777777" w:rsidR="00665FA1" w:rsidRDefault="00665FA1" w:rsidP="00404559">
      <w:pPr>
        <w:spacing w:after="0" w:line="240" w:lineRule="auto"/>
      </w:pPr>
      <w:r>
        <w:separator/>
      </w:r>
    </w:p>
  </w:footnote>
  <w:footnote w:type="continuationSeparator" w:id="0">
    <w:p w14:paraId="401B3D5A" w14:textId="77777777" w:rsidR="00665FA1" w:rsidRDefault="00665FA1"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C003"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1B433AE" wp14:editId="592F80C9">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28893A43"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1233"/>
    <w:multiLevelType w:val="multilevel"/>
    <w:tmpl w:val="9F88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E6D6B"/>
    <w:multiLevelType w:val="multilevel"/>
    <w:tmpl w:val="D34E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41EB2"/>
    <w:multiLevelType w:val="multilevel"/>
    <w:tmpl w:val="91A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415F2"/>
    <w:multiLevelType w:val="multilevel"/>
    <w:tmpl w:val="337C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231EC"/>
    <w:multiLevelType w:val="multilevel"/>
    <w:tmpl w:val="C63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C750E"/>
    <w:multiLevelType w:val="multilevel"/>
    <w:tmpl w:val="E75A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A1C04"/>
    <w:multiLevelType w:val="multilevel"/>
    <w:tmpl w:val="F9C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1585">
    <w:abstractNumId w:val="11"/>
  </w:num>
  <w:num w:numId="2" w16cid:durableId="1137264757">
    <w:abstractNumId w:val="8"/>
  </w:num>
  <w:num w:numId="3" w16cid:durableId="1439252250">
    <w:abstractNumId w:val="3"/>
  </w:num>
  <w:num w:numId="4" w16cid:durableId="1293099430">
    <w:abstractNumId w:val="9"/>
  </w:num>
  <w:num w:numId="5" w16cid:durableId="784734297">
    <w:abstractNumId w:val="0"/>
  </w:num>
  <w:num w:numId="6" w16cid:durableId="643122745">
    <w:abstractNumId w:val="4"/>
  </w:num>
  <w:num w:numId="7" w16cid:durableId="351418859">
    <w:abstractNumId w:val="5"/>
  </w:num>
  <w:num w:numId="8" w16cid:durableId="1896814622">
    <w:abstractNumId w:val="7"/>
  </w:num>
  <w:num w:numId="9" w16cid:durableId="859512007">
    <w:abstractNumId w:val="10"/>
  </w:num>
  <w:num w:numId="10" w16cid:durableId="467942757">
    <w:abstractNumId w:val="2"/>
  </w:num>
  <w:num w:numId="11" w16cid:durableId="2092727081">
    <w:abstractNumId w:val="1"/>
  </w:num>
  <w:num w:numId="12" w16cid:durableId="76831212">
    <w:abstractNumId w:val="6"/>
  </w:num>
  <w:num w:numId="13" w16cid:durableId="1215773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3EAA"/>
    <w:rsid w:val="00084AFB"/>
    <w:rsid w:val="00086034"/>
    <w:rsid w:val="00087C67"/>
    <w:rsid w:val="00091120"/>
    <w:rsid w:val="0009378A"/>
    <w:rsid w:val="000937BE"/>
    <w:rsid w:val="000A2381"/>
    <w:rsid w:val="000A2F34"/>
    <w:rsid w:val="000A55F6"/>
    <w:rsid w:val="000A651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4C76"/>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193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1DE9"/>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65FA1"/>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024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24D31"/>
  <w15:docId w15:val="{89C4F33E-F060-40B7-A17D-DCE8DFCF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 w:type="character" w:customStyle="1" w:styleId="wacimagecontainer">
    <w:name w:val="wacimagecontainer"/>
    <w:basedOn w:val="DefaultParagraphFont"/>
    <w:rsid w:val="0032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yperlink" Target="https://www.sciencenews.org/article/astronaut-oxygen-magnet" TargetMode="External"/><Relationship Id="rId17" Type="http://schemas.openxmlformats.org/officeDocument/2006/relationships/hyperlink" Target="https://www.sciencenews.org/article/astronaut-oxygen-magne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ciencenews.org/article/astronaut-oxygen-mag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xt%20Templates%20(2025)\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3</TotalTime>
  <Pages>5</Pages>
  <Words>511</Words>
  <Characters>3308</Characters>
  <Application>Microsoft Office Word</Application>
  <DocSecurity>0</DocSecurity>
  <Lines>413</Lines>
  <Paragraphs>224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2025-10-23T16:27:00Z</dcterms:created>
  <dcterms:modified xsi:type="dcterms:W3CDTF">2025-10-23T16:45:00Z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