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2667886D"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14AAA" w:rsidRPr="00614AAA">
        <w:rPr>
          <w:rFonts w:ascii="Cambria" w:hAnsi="Cambria"/>
          <w:b/>
          <w:sz w:val="28"/>
          <w:szCs w:val="28"/>
          <w:shd w:val="clear" w:color="auto" w:fill="D0CECE" w:themeFill="background2" w:themeFillShade="E6"/>
        </w:rPr>
        <w:t>Take a hike</w:t>
      </w:r>
    </w:p>
    <w:p w14:paraId="189FA3E6" w14:textId="64381B27"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614AAA" w:rsidRPr="00614AAA">
        <w:rPr>
          <w:rFonts w:ascii="Cambria" w:hAnsi="Cambria"/>
          <w:sz w:val="24"/>
          <w:szCs w:val="24"/>
        </w:rPr>
        <w:t>Walking just 7,000 steps per day can lower a person’s risk of certain health issues, according to a new study. Even a small increase in steps per day lowered health risks</w:t>
      </w:r>
      <w:r w:rsidR="00614AAA">
        <w:rPr>
          <w:rFonts w:ascii="Cambria" w:hAnsi="Cambria"/>
          <w:sz w:val="24"/>
          <w:szCs w:val="24"/>
        </w:rPr>
        <w:t>.</w:t>
      </w:r>
    </w:p>
    <w:p w14:paraId="0582DB2D" w14:textId="55CC59BA" w:rsidR="0043396B" w:rsidRDefault="000C5D19"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0C5D19">
        <w:rPr>
          <w:rFonts w:ascii="Cambria" w:hAnsi="Cambria"/>
          <w:b/>
          <w:sz w:val="24"/>
          <w:szCs w:val="24"/>
        </w:rPr>
        <w:drawing>
          <wp:inline distT="0" distB="0" distL="0" distR="0" wp14:anchorId="0EDF32CE" wp14:editId="17F3D150">
            <wp:extent cx="4114800" cy="5008343"/>
            <wp:effectExtent l="0" t="0" r="0" b="1905"/>
            <wp:docPr id="1365337323" name="Picture 1" descr="A graph of hazard rati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37323" name="Picture 1" descr="A graph of hazard ratio&#10;&#10;AI-generated content may be incorrect."/>
                    <pic:cNvPicPr/>
                  </pic:nvPicPr>
                  <pic:blipFill>
                    <a:blip r:embed="rId12"/>
                    <a:stretch>
                      <a:fillRect/>
                    </a:stretch>
                  </pic:blipFill>
                  <pic:spPr>
                    <a:xfrm>
                      <a:off x="0" y="0"/>
                      <a:ext cx="4114800" cy="5008343"/>
                    </a:xfrm>
                    <a:prstGeom prst="rect">
                      <a:avLst/>
                    </a:prstGeom>
                  </pic:spPr>
                </pic:pic>
              </a:graphicData>
            </a:graphic>
          </wp:inline>
        </w:drawing>
      </w:r>
      <w:r w:rsidRPr="000C5D19">
        <w:rPr>
          <w:rFonts w:ascii="Cambria" w:hAnsi="Cambria"/>
          <w:b/>
          <w:sz w:val="24"/>
          <w:szCs w:val="24"/>
          <w:shd w:val="clear" w:color="auto" w:fill="D0CECE" w:themeFill="background2" w:themeFillShade="E6"/>
        </w:rPr>
        <w:t xml:space="preserve"> </w:t>
      </w:r>
    </w:p>
    <w:p w14:paraId="081F08EB" w14:textId="288A0C8A" w:rsidR="0043396B" w:rsidRPr="00052E45" w:rsidRDefault="0043396B" w:rsidP="00660C6F">
      <w:pPr>
        <w:spacing w:after="0" w:line="240" w:lineRule="auto"/>
        <w:ind w:right="2430"/>
        <w:jc w:val="right"/>
        <w:rPr>
          <w:rFonts w:ascii="Cambria" w:hAnsi="Cambria"/>
          <w:b/>
          <w:sz w:val="18"/>
          <w:szCs w:val="18"/>
          <w:shd w:val="clear" w:color="auto" w:fill="D0CECE" w:themeFill="background2" w:themeFillShade="E6"/>
        </w:rPr>
      </w:pPr>
    </w:p>
    <w:bookmarkEnd w:id="0"/>
    <w:p w14:paraId="5E1971E1" w14:textId="167940FF" w:rsidR="005743B9" w:rsidRPr="005743B9" w:rsidRDefault="0043396B" w:rsidP="005743B9">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5743B9" w:rsidRPr="005743B9">
        <w:rPr>
          <w:rFonts w:ascii="Cambria" w:hAnsi="Cambria"/>
          <w:sz w:val="24"/>
          <w:szCs w:val="24"/>
        </w:rPr>
        <w:t>What measure is used for steps per day to represent a baseline for comparison?</w:t>
      </w:r>
    </w:p>
    <w:p w14:paraId="1132A77F" w14:textId="2EB6D950" w:rsidR="005743B9" w:rsidRPr="005743B9" w:rsidRDefault="005743B9" w:rsidP="005743B9">
      <w:pPr>
        <w:pStyle w:val="ListParagraph"/>
        <w:numPr>
          <w:ilvl w:val="0"/>
          <w:numId w:val="11"/>
        </w:numPr>
        <w:spacing w:after="0"/>
        <w:rPr>
          <w:rFonts w:ascii="Cambria" w:hAnsi="Cambria"/>
          <w:sz w:val="24"/>
          <w:szCs w:val="24"/>
        </w:rPr>
      </w:pPr>
      <w:r w:rsidRPr="005743B9">
        <w:rPr>
          <w:rFonts w:ascii="Cambria" w:hAnsi="Cambria"/>
          <w:sz w:val="24"/>
          <w:szCs w:val="24"/>
        </w:rPr>
        <w:t>2</w:t>
      </w:r>
      <w:r w:rsidR="003D2BD4">
        <w:rPr>
          <w:rFonts w:ascii="Cambria" w:hAnsi="Cambria"/>
          <w:sz w:val="24"/>
          <w:szCs w:val="24"/>
        </w:rPr>
        <w:t>,</w:t>
      </w:r>
      <w:r w:rsidRPr="005743B9">
        <w:rPr>
          <w:rFonts w:ascii="Cambria" w:hAnsi="Cambria"/>
          <w:sz w:val="24"/>
          <w:szCs w:val="24"/>
        </w:rPr>
        <w:t>000 steps</w:t>
      </w:r>
    </w:p>
    <w:p w14:paraId="5F50760C" w14:textId="372B31FB" w:rsidR="005743B9" w:rsidRPr="005743B9" w:rsidRDefault="005743B9" w:rsidP="005743B9">
      <w:pPr>
        <w:pStyle w:val="ListParagraph"/>
        <w:numPr>
          <w:ilvl w:val="0"/>
          <w:numId w:val="11"/>
        </w:numPr>
        <w:spacing w:after="0"/>
        <w:rPr>
          <w:rFonts w:ascii="Cambria" w:hAnsi="Cambria"/>
          <w:sz w:val="24"/>
          <w:szCs w:val="24"/>
        </w:rPr>
      </w:pPr>
      <w:r w:rsidRPr="005743B9">
        <w:rPr>
          <w:rFonts w:ascii="Cambria" w:hAnsi="Cambria"/>
          <w:sz w:val="24"/>
          <w:szCs w:val="24"/>
        </w:rPr>
        <w:t>4</w:t>
      </w:r>
      <w:r w:rsidR="003D2BD4">
        <w:rPr>
          <w:rFonts w:ascii="Cambria" w:hAnsi="Cambria"/>
          <w:sz w:val="24"/>
          <w:szCs w:val="24"/>
        </w:rPr>
        <w:t>,</w:t>
      </w:r>
      <w:r w:rsidRPr="005743B9">
        <w:rPr>
          <w:rFonts w:ascii="Cambria" w:hAnsi="Cambria"/>
          <w:sz w:val="24"/>
          <w:szCs w:val="24"/>
        </w:rPr>
        <w:t>000 steps</w:t>
      </w:r>
    </w:p>
    <w:p w14:paraId="2CCD8C11" w14:textId="0F294706" w:rsidR="005743B9" w:rsidRPr="005743B9" w:rsidRDefault="005743B9" w:rsidP="005743B9">
      <w:pPr>
        <w:pStyle w:val="ListParagraph"/>
        <w:numPr>
          <w:ilvl w:val="0"/>
          <w:numId w:val="11"/>
        </w:numPr>
        <w:spacing w:after="0"/>
        <w:rPr>
          <w:rFonts w:ascii="Cambria" w:hAnsi="Cambria"/>
          <w:sz w:val="24"/>
          <w:szCs w:val="24"/>
        </w:rPr>
      </w:pPr>
      <w:r w:rsidRPr="005743B9">
        <w:rPr>
          <w:rFonts w:ascii="Cambria" w:hAnsi="Cambria"/>
          <w:sz w:val="24"/>
          <w:szCs w:val="24"/>
        </w:rPr>
        <w:t>6</w:t>
      </w:r>
      <w:r w:rsidR="003D2BD4">
        <w:rPr>
          <w:rFonts w:ascii="Cambria" w:hAnsi="Cambria"/>
          <w:sz w:val="24"/>
          <w:szCs w:val="24"/>
        </w:rPr>
        <w:t>,</w:t>
      </w:r>
      <w:r w:rsidRPr="005743B9">
        <w:rPr>
          <w:rFonts w:ascii="Cambria" w:hAnsi="Cambria"/>
          <w:sz w:val="24"/>
          <w:szCs w:val="24"/>
        </w:rPr>
        <w:t>000 steps</w:t>
      </w:r>
    </w:p>
    <w:p w14:paraId="44AE0A1A" w14:textId="3D9666AE" w:rsidR="002C5C70" w:rsidRPr="005743B9" w:rsidRDefault="005743B9" w:rsidP="00264E73">
      <w:pPr>
        <w:pStyle w:val="ListParagraph"/>
        <w:numPr>
          <w:ilvl w:val="0"/>
          <w:numId w:val="11"/>
        </w:numPr>
        <w:spacing w:after="0"/>
        <w:rPr>
          <w:rFonts w:ascii="Cambria" w:hAnsi="Cambria"/>
          <w:sz w:val="24"/>
          <w:szCs w:val="24"/>
        </w:rPr>
      </w:pPr>
      <w:r w:rsidRPr="005743B9">
        <w:rPr>
          <w:rFonts w:ascii="Cambria" w:hAnsi="Cambria"/>
          <w:sz w:val="24"/>
          <w:szCs w:val="24"/>
        </w:rPr>
        <w:t>8</w:t>
      </w:r>
      <w:r w:rsidR="003D2BD4">
        <w:rPr>
          <w:rFonts w:ascii="Cambria" w:hAnsi="Cambria"/>
          <w:sz w:val="24"/>
          <w:szCs w:val="24"/>
        </w:rPr>
        <w:t>,</w:t>
      </w:r>
      <w:r w:rsidRPr="005743B9">
        <w:rPr>
          <w:rFonts w:ascii="Cambria" w:hAnsi="Cambria"/>
          <w:sz w:val="24"/>
          <w:szCs w:val="24"/>
        </w:rPr>
        <w:t>000 steps</w:t>
      </w:r>
    </w:p>
    <w:p w14:paraId="4C489266" w14:textId="77777777" w:rsidR="002C5C70" w:rsidRPr="002C5793" w:rsidRDefault="002C5C70" w:rsidP="002C5C70">
      <w:pPr>
        <w:spacing w:after="0" w:line="259" w:lineRule="auto"/>
        <w:rPr>
          <w:rFonts w:ascii="Cambria" w:hAnsi="Cambria"/>
          <w:sz w:val="24"/>
          <w:szCs w:val="24"/>
        </w:rPr>
      </w:pPr>
    </w:p>
    <w:p w14:paraId="2438DE67" w14:textId="76A32E4C" w:rsidR="00660C6F"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1252D4" w:rsidRPr="001252D4">
        <w:rPr>
          <w:rFonts w:ascii="Cambria" w:hAnsi="Cambria"/>
          <w:sz w:val="24"/>
          <w:szCs w:val="24"/>
        </w:rPr>
        <w:t>Taking how many steps per day has the highest hazard ratio, indicating poorer health and greater risk of mortality?</w:t>
      </w:r>
    </w:p>
    <w:p w14:paraId="07634F4D" w14:textId="77777777" w:rsidR="00660C6F" w:rsidRDefault="00660C6F" w:rsidP="0043396B">
      <w:pPr>
        <w:spacing w:after="0" w:line="259" w:lineRule="auto"/>
        <w:rPr>
          <w:rFonts w:ascii="Cambria" w:hAnsi="Cambria"/>
          <w:sz w:val="24"/>
          <w:szCs w:val="24"/>
        </w:rPr>
      </w:pPr>
    </w:p>
    <w:p w14:paraId="5A12F290" w14:textId="77777777" w:rsidR="001252D4" w:rsidRPr="002C5793" w:rsidRDefault="001252D4" w:rsidP="0043396B">
      <w:pPr>
        <w:spacing w:after="0" w:line="259" w:lineRule="auto"/>
        <w:rPr>
          <w:rFonts w:ascii="Cambria" w:hAnsi="Cambria"/>
          <w:sz w:val="24"/>
          <w:szCs w:val="24"/>
        </w:rPr>
      </w:pPr>
    </w:p>
    <w:p w14:paraId="284175C3" w14:textId="399BEC85" w:rsidR="0043396B"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1252D4" w:rsidRPr="001252D4">
        <w:rPr>
          <w:rFonts w:ascii="Cambria" w:hAnsi="Cambria"/>
          <w:sz w:val="24"/>
          <w:szCs w:val="24"/>
        </w:rPr>
        <w:t>Based on the data in the graph, why do you think health experts may have lowered the recommended number of steps per day from 10,000 to 7,000? Explain.</w:t>
      </w:r>
    </w:p>
    <w:p w14:paraId="5D629861" w14:textId="77777777" w:rsidR="001252D4" w:rsidRDefault="001252D4" w:rsidP="0043396B">
      <w:pPr>
        <w:spacing w:after="0" w:line="259" w:lineRule="auto"/>
        <w:rPr>
          <w:rFonts w:ascii="Cambria" w:hAnsi="Cambria"/>
          <w:sz w:val="24"/>
          <w:szCs w:val="24"/>
        </w:rPr>
      </w:pPr>
    </w:p>
    <w:p w14:paraId="0B55C8EC" w14:textId="77777777" w:rsidR="001252D4" w:rsidRDefault="001252D4" w:rsidP="0043396B">
      <w:pPr>
        <w:spacing w:after="0" w:line="259" w:lineRule="auto"/>
        <w:rPr>
          <w:rFonts w:ascii="Cambria" w:hAnsi="Cambria"/>
          <w:sz w:val="24"/>
          <w:szCs w:val="24"/>
        </w:rPr>
      </w:pPr>
    </w:p>
    <w:p w14:paraId="104FA716" w14:textId="77777777" w:rsidR="001252D4" w:rsidRDefault="001252D4" w:rsidP="0043396B">
      <w:pPr>
        <w:spacing w:after="0" w:line="259" w:lineRule="auto"/>
        <w:rPr>
          <w:rFonts w:ascii="Cambria" w:hAnsi="Cambria"/>
          <w:sz w:val="24"/>
          <w:szCs w:val="24"/>
        </w:rPr>
      </w:pPr>
    </w:p>
    <w:p w14:paraId="07527B9D" w14:textId="4D25DCFB" w:rsidR="001252D4" w:rsidRPr="00D361CF" w:rsidRDefault="001252D4" w:rsidP="0043396B">
      <w:pPr>
        <w:spacing w:after="0" w:line="259" w:lineRule="auto"/>
        <w:rPr>
          <w:rFonts w:ascii="Cambria" w:hAnsi="Cambria"/>
          <w:sz w:val="24"/>
          <w:szCs w:val="24"/>
        </w:rPr>
      </w:pPr>
      <w:r w:rsidRPr="001252D4">
        <w:rPr>
          <w:rFonts w:ascii="Cambria" w:hAnsi="Cambria"/>
          <w:sz w:val="24"/>
          <w:szCs w:val="24"/>
        </w:rPr>
        <w:t>4. Do you currently count your steps or daily activity in any way? If so, what do you do with the data you collect? Does it inform your daily routine in any way? If not, would you like to count your daily steps if you are able to in the future?</w:t>
      </w:r>
    </w:p>
    <w:sectPr w:rsidR="001252D4"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9725" w14:textId="77777777" w:rsidR="00284EF2" w:rsidRDefault="00284EF2" w:rsidP="00404559">
      <w:pPr>
        <w:spacing w:after="0" w:line="240" w:lineRule="auto"/>
      </w:pPr>
      <w:r>
        <w:separator/>
      </w:r>
    </w:p>
  </w:endnote>
  <w:endnote w:type="continuationSeparator" w:id="0">
    <w:p w14:paraId="5A69223D" w14:textId="77777777" w:rsidR="00284EF2" w:rsidRDefault="00284EF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451F" w14:textId="77777777" w:rsidR="00284EF2" w:rsidRDefault="00284EF2" w:rsidP="00404559">
      <w:pPr>
        <w:spacing w:after="0" w:line="240" w:lineRule="auto"/>
      </w:pPr>
      <w:r>
        <w:separator/>
      </w:r>
    </w:p>
  </w:footnote>
  <w:footnote w:type="continuationSeparator" w:id="0">
    <w:p w14:paraId="52CAFF07" w14:textId="77777777" w:rsidR="00284EF2" w:rsidRDefault="00284EF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35D4F"/>
    <w:multiLevelType w:val="hybridMultilevel"/>
    <w:tmpl w:val="41F8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0"/>
  </w:num>
  <w:num w:numId="2" w16cid:durableId="1137264757">
    <w:abstractNumId w:val="6"/>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9"/>
  </w:num>
  <w:num w:numId="9" w16cid:durableId="1837261259">
    <w:abstractNumId w:val="0"/>
  </w:num>
  <w:num w:numId="10" w16cid:durableId="628245542">
    <w:abstractNumId w:val="2"/>
  </w:num>
  <w:num w:numId="11" w16cid:durableId="399836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0675"/>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C5D19"/>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2D4"/>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2BD4"/>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3B9"/>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4AA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c1774718776e475161c25fabd58a2525">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ac36da84eb024aa544e48f69ff3aa435"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purl.org/dc/elements/1.1/"/>
    <ds:schemaRef ds:uri="http://purl.org/dc/dcmitype/"/>
    <ds:schemaRef ds:uri="06b32a6d-9fda-427c-800c-8a4d0d285c8a"/>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2a50e2ec-87f9-4d0e-9257-dd01d8b4d7b2"/>
    <ds:schemaRef ds:uri="http://purl.org/dc/terms/"/>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92CC0BBB-9EA5-4844-9A3F-C994A6B91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TotalTime>
  <Pages>2</Pages>
  <Words>150</Words>
  <Characters>740</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2025-11-12T21:20:00Z</dcterms:created>
  <dcterms:modified xsi:type="dcterms:W3CDTF">2025-11-12T21:20:00Z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