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AD97" w14:textId="1E102DAE"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6B257E">
        <w:rPr>
          <w:rFonts w:ascii="Cambria" w:hAnsi="Cambria"/>
          <w:b/>
          <w:sz w:val="28"/>
          <w:szCs w:val="28"/>
          <w:shd w:val="clear" w:color="auto" w:fill="D0CECE" w:themeFill="background2" w:themeFillShade="E6"/>
        </w:rPr>
        <w:t>Food pyramid shuffle</w:t>
      </w:r>
    </w:p>
    <w:p w14:paraId="0D7D3B59" w14:textId="686BC44E" w:rsidR="00AD6BB9" w:rsidRPr="00080E6E" w:rsidRDefault="004E1CCE" w:rsidP="00AD6BB9">
      <w:pPr>
        <w:rPr>
          <w:rFonts w:ascii="Cambria" w:hAnsi="Cambria"/>
          <w:sz w:val="24"/>
          <w:szCs w:val="24"/>
        </w:rPr>
      </w:pPr>
      <w:r w:rsidRPr="00080E6E">
        <w:rPr>
          <w:rFonts w:ascii="Cambria" w:hAnsi="Cambria"/>
          <w:b/>
          <w:sz w:val="24"/>
          <w:szCs w:val="24"/>
        </w:rPr>
        <w:t>Directions</w:t>
      </w:r>
      <w:r w:rsidRPr="00080E6E">
        <w:rPr>
          <w:rFonts w:ascii="Cambria" w:hAnsi="Cambria"/>
          <w:sz w:val="24"/>
          <w:szCs w:val="24"/>
        </w:rPr>
        <w:t xml:space="preserve">: </w:t>
      </w:r>
      <w:r w:rsidR="006B257E" w:rsidRPr="006B257E">
        <w:rPr>
          <w:rFonts w:ascii="Cambria" w:hAnsi="Cambria"/>
          <w:sz w:val="24"/>
          <w:szCs w:val="24"/>
        </w:rPr>
        <w:t>The U.S. Department of Health and Human Services and the Department of Agriculture unveiled an overhauled food pyramid on January 7. It differs drastically from decades of previous recommendations. To learn about the new guidelines’ strengths and weaknesses, Science News spoke with Marion Nestle, a professor emerita of nutrition, food studies and public health at New York University.</w:t>
      </w:r>
    </w:p>
    <w:p w14:paraId="11FBD8BD" w14:textId="77777777" w:rsidR="006B257E" w:rsidRDefault="006B257E" w:rsidP="006B257E">
      <w:pPr>
        <w:spacing w:after="0" w:line="259" w:lineRule="auto"/>
        <w:jc w:val="center"/>
        <w:rPr>
          <w:rFonts w:ascii="Cambria" w:hAnsi="Cambria"/>
          <w:b/>
          <w:bCs/>
          <w:sz w:val="24"/>
          <w:szCs w:val="24"/>
        </w:rPr>
      </w:pPr>
      <w:r w:rsidRPr="006B257E">
        <w:rPr>
          <w:rFonts w:ascii="Cambria" w:hAnsi="Cambria"/>
          <w:b/>
          <w:sz w:val="18"/>
          <w:szCs w:val="18"/>
        </w:rPr>
        <w:drawing>
          <wp:inline distT="0" distB="0" distL="0" distR="0" wp14:anchorId="2E6B78CE" wp14:editId="2255B40F">
            <wp:extent cx="5729965" cy="3657600"/>
            <wp:effectExtent l="0" t="0" r="4445" b="0"/>
            <wp:docPr id="881524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524185" name=""/>
                    <pic:cNvPicPr/>
                  </pic:nvPicPr>
                  <pic:blipFill>
                    <a:blip r:embed="rId12"/>
                    <a:stretch>
                      <a:fillRect/>
                    </a:stretch>
                  </pic:blipFill>
                  <pic:spPr>
                    <a:xfrm>
                      <a:off x="0" y="0"/>
                      <a:ext cx="5729965" cy="3657600"/>
                    </a:xfrm>
                    <a:prstGeom prst="rect">
                      <a:avLst/>
                    </a:prstGeom>
                  </pic:spPr>
                </pic:pic>
              </a:graphicData>
            </a:graphic>
          </wp:inline>
        </w:drawing>
      </w:r>
    </w:p>
    <w:p w14:paraId="26D71C2E" w14:textId="43724633" w:rsidR="0043396B"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r w:rsidR="006B257E" w:rsidRPr="006B257E">
        <w:rPr>
          <w:rFonts w:ascii="Cambria" w:hAnsi="Cambria"/>
          <w:sz w:val="24"/>
          <w:szCs w:val="24"/>
        </w:rPr>
        <w:t>Name a few differences you observe between the old and new food pyramids.</w:t>
      </w:r>
    </w:p>
    <w:p w14:paraId="2560D619" w14:textId="77777777" w:rsidR="002C5C70" w:rsidRDefault="002C5C70" w:rsidP="002C5C70">
      <w:pPr>
        <w:spacing w:after="0" w:line="259" w:lineRule="auto"/>
        <w:rPr>
          <w:rFonts w:ascii="Cambria" w:hAnsi="Cambria"/>
          <w:sz w:val="24"/>
          <w:szCs w:val="24"/>
        </w:rPr>
      </w:pPr>
    </w:p>
    <w:p w14:paraId="0F023834" w14:textId="77777777" w:rsidR="002C5C70" w:rsidRDefault="002C5C70" w:rsidP="002C5C70">
      <w:pPr>
        <w:spacing w:after="0" w:line="259" w:lineRule="auto"/>
        <w:rPr>
          <w:rFonts w:ascii="Cambria" w:hAnsi="Cambria"/>
          <w:sz w:val="24"/>
          <w:szCs w:val="24"/>
        </w:rPr>
      </w:pPr>
    </w:p>
    <w:p w14:paraId="6332E26E" w14:textId="77777777" w:rsidR="002C5C70" w:rsidRPr="002C5793" w:rsidRDefault="002C5C70" w:rsidP="002C5C70">
      <w:pPr>
        <w:spacing w:after="0" w:line="259" w:lineRule="auto"/>
        <w:rPr>
          <w:rFonts w:ascii="Cambria" w:hAnsi="Cambria"/>
          <w:sz w:val="24"/>
          <w:szCs w:val="24"/>
        </w:rPr>
      </w:pPr>
    </w:p>
    <w:p w14:paraId="32257100" w14:textId="5EC9F077" w:rsidR="0043396B" w:rsidRDefault="0043396B" w:rsidP="002C5C70">
      <w:pPr>
        <w:spacing w:after="0" w:line="259" w:lineRule="auto"/>
        <w:rPr>
          <w:rFonts w:ascii="Cambria" w:hAnsi="Cambria"/>
          <w:sz w:val="24"/>
          <w:szCs w:val="24"/>
        </w:rPr>
      </w:pPr>
      <w:r w:rsidRPr="002C5793">
        <w:rPr>
          <w:rFonts w:ascii="Cambria" w:hAnsi="Cambria"/>
          <w:sz w:val="24"/>
          <w:szCs w:val="24"/>
        </w:rPr>
        <w:t xml:space="preserve">2. </w:t>
      </w:r>
      <w:r w:rsidR="006B257E" w:rsidRPr="006B257E">
        <w:rPr>
          <w:rFonts w:ascii="Cambria" w:hAnsi="Cambria"/>
          <w:sz w:val="24"/>
          <w:szCs w:val="24"/>
        </w:rPr>
        <w:t>According to the diagram, which food group has remained relatively consistent in recommended consumption between the two pyramids?</w:t>
      </w:r>
    </w:p>
    <w:p w14:paraId="616CDB13" w14:textId="77777777" w:rsidR="00660C6F" w:rsidRDefault="00660C6F" w:rsidP="002C5C70">
      <w:pPr>
        <w:spacing w:after="0" w:line="259" w:lineRule="auto"/>
        <w:rPr>
          <w:rFonts w:ascii="Cambria" w:hAnsi="Cambria"/>
          <w:sz w:val="24"/>
          <w:szCs w:val="24"/>
        </w:rPr>
      </w:pPr>
    </w:p>
    <w:p w14:paraId="281D4C15" w14:textId="77777777" w:rsidR="00660C6F" w:rsidRDefault="00660C6F" w:rsidP="0043396B">
      <w:pPr>
        <w:spacing w:after="0" w:line="259" w:lineRule="auto"/>
        <w:rPr>
          <w:rFonts w:ascii="Cambria" w:hAnsi="Cambria"/>
          <w:sz w:val="24"/>
          <w:szCs w:val="24"/>
        </w:rPr>
      </w:pPr>
    </w:p>
    <w:p w14:paraId="06FC95DA" w14:textId="77777777" w:rsidR="00660C6F" w:rsidRPr="002C5793" w:rsidRDefault="00660C6F" w:rsidP="0043396B">
      <w:pPr>
        <w:spacing w:after="0" w:line="259" w:lineRule="auto"/>
        <w:rPr>
          <w:rFonts w:ascii="Cambria" w:hAnsi="Cambria"/>
          <w:sz w:val="24"/>
          <w:szCs w:val="24"/>
        </w:rPr>
      </w:pPr>
    </w:p>
    <w:p w14:paraId="1F1E85BD" w14:textId="5B12D4F5" w:rsidR="0043396B" w:rsidRPr="00D361CF" w:rsidRDefault="0043396B" w:rsidP="006B257E">
      <w:pPr>
        <w:spacing w:after="0" w:line="259" w:lineRule="auto"/>
        <w:rPr>
          <w:rFonts w:ascii="Cambria" w:hAnsi="Cambria"/>
          <w:sz w:val="24"/>
          <w:szCs w:val="24"/>
        </w:rPr>
      </w:pPr>
      <w:r w:rsidRPr="002C5793">
        <w:rPr>
          <w:rFonts w:ascii="Cambria" w:hAnsi="Cambria"/>
          <w:sz w:val="24"/>
          <w:szCs w:val="24"/>
        </w:rPr>
        <w:t xml:space="preserve">3. </w:t>
      </w:r>
      <w:r w:rsidR="006B257E" w:rsidRPr="006B257E">
        <w:rPr>
          <w:rFonts w:ascii="Cambria" w:hAnsi="Cambria"/>
          <w:sz w:val="24"/>
          <w:szCs w:val="24"/>
        </w:rPr>
        <w:t>In the article, Marion Nestle says that the guidelines include a strong recommendation to eat whole grains. Does this recommendation come across in the newly designed pyramid? Explain why or why not.</w:t>
      </w:r>
    </w:p>
    <w:sectPr w:rsidR="0043396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B0FD" w14:textId="77777777" w:rsidR="00483902" w:rsidRDefault="00483902" w:rsidP="00404559">
      <w:pPr>
        <w:spacing w:after="0" w:line="240" w:lineRule="auto"/>
      </w:pPr>
      <w:r>
        <w:separator/>
      </w:r>
    </w:p>
  </w:endnote>
  <w:endnote w:type="continuationSeparator" w:id="0">
    <w:p w14:paraId="1B9037C6" w14:textId="77777777" w:rsidR="00483902" w:rsidRDefault="00483902"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93F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4E290F8"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114D"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290922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2643" w14:textId="77777777" w:rsidR="00483902" w:rsidRDefault="00483902" w:rsidP="00404559">
      <w:pPr>
        <w:spacing w:after="0" w:line="240" w:lineRule="auto"/>
      </w:pPr>
      <w:r>
        <w:separator/>
      </w:r>
    </w:p>
  </w:footnote>
  <w:footnote w:type="continuationSeparator" w:id="0">
    <w:p w14:paraId="7BF1984E" w14:textId="77777777" w:rsidR="00483902" w:rsidRDefault="00483902"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B195" w14:textId="77777777"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46FAAC6C"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7E"/>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507"/>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0E6E"/>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5762A"/>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33A41"/>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5DDD"/>
    <w:rsid w:val="00476E92"/>
    <w:rsid w:val="00477C13"/>
    <w:rsid w:val="004800D5"/>
    <w:rsid w:val="004818BE"/>
    <w:rsid w:val="00483307"/>
    <w:rsid w:val="00483860"/>
    <w:rsid w:val="00483902"/>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257E"/>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1464E"/>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39A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1766"/>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44E9"/>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206A"/>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640F"/>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ED5D27"/>
  <w15:docId w15:val="{F331BE74-AEE0-496C-950B-B17B4E38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RAPH%20OF%20THE%20WEEK\Got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A66E45B9-922A-4BDD-899E-9C6AEAA4F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5.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GotW_TEMPLATE.dotx</Template>
  <TotalTime>3</TotalTime>
  <Pages>1</Pages>
  <Words>124</Words>
  <Characters>753</Characters>
  <Application>Microsoft Office Word</Application>
  <DocSecurity>0</DocSecurity>
  <Lines>68</Lines>
  <Paragraphs>23</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2026-03-24T14:47:00Z</dcterms:created>
  <dcterms:modified xsi:type="dcterms:W3CDTF">2026-03-24T14:50:00Z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2025-12-02T19:27:49Z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e729b1a1-5817-4c08-85d3-9b88bca37c96</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