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0A74" w14:textId="39C2FB8C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0D6115" w:rsidRPr="000D6115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Soil microbes during climate change</w:t>
      </w:r>
    </w:p>
    <w:p w14:paraId="0BCADB5C" w14:textId="2974BB67" w:rsidR="00AD6BB9" w:rsidRPr="00080E6E" w:rsidRDefault="004E1CCE" w:rsidP="00AD6BB9">
      <w:pPr>
        <w:rPr>
          <w:rFonts w:ascii="Cambria" w:hAnsi="Cambria"/>
          <w:sz w:val="24"/>
          <w:szCs w:val="24"/>
        </w:rPr>
      </w:pPr>
      <w:r w:rsidRPr="00080E6E">
        <w:rPr>
          <w:rFonts w:ascii="Cambria" w:hAnsi="Cambria"/>
          <w:b/>
          <w:sz w:val="24"/>
          <w:szCs w:val="24"/>
        </w:rPr>
        <w:t>Directions</w:t>
      </w:r>
      <w:r w:rsidRPr="00080E6E">
        <w:rPr>
          <w:rFonts w:ascii="Cambria" w:hAnsi="Cambria"/>
          <w:sz w:val="24"/>
          <w:szCs w:val="24"/>
        </w:rPr>
        <w:t xml:space="preserve">: </w:t>
      </w:r>
      <w:r w:rsidR="000D6115" w:rsidRPr="000D6115">
        <w:rPr>
          <w:rFonts w:ascii="Cambria" w:hAnsi="Cambria"/>
          <w:sz w:val="24"/>
          <w:szCs w:val="24"/>
        </w:rPr>
        <w:t xml:space="preserve">A warming world will impact bacteria, fungi and other microbes that play key roles in ecosystems. </w:t>
      </w:r>
      <w:proofErr w:type="gramStart"/>
      <w:r w:rsidR="000D6115" w:rsidRPr="000D6115">
        <w:rPr>
          <w:rFonts w:ascii="Cambria" w:hAnsi="Cambria"/>
          <w:sz w:val="24"/>
          <w:szCs w:val="24"/>
        </w:rPr>
        <w:t>So</w:t>
      </w:r>
      <w:proofErr w:type="gramEnd"/>
      <w:r w:rsidR="000D6115" w:rsidRPr="000D6115">
        <w:rPr>
          <w:rFonts w:ascii="Cambria" w:hAnsi="Cambria"/>
          <w:sz w:val="24"/>
          <w:szCs w:val="24"/>
        </w:rPr>
        <w:t xml:space="preserve"> researchers are working to understand how climate change will affect microbes — and if humans can harness them to reduce its </w:t>
      </w:r>
      <w:proofErr w:type="gramStart"/>
      <w:r w:rsidR="000D6115" w:rsidRPr="000D6115">
        <w:rPr>
          <w:rFonts w:ascii="Cambria" w:hAnsi="Cambria"/>
          <w:sz w:val="24"/>
          <w:szCs w:val="24"/>
        </w:rPr>
        <w:t>impacts</w:t>
      </w:r>
      <w:proofErr w:type="gramEnd"/>
      <w:r w:rsidR="000D6115" w:rsidRPr="000D6115">
        <w:rPr>
          <w:rFonts w:ascii="Cambria" w:hAnsi="Cambria"/>
          <w:sz w:val="24"/>
          <w:szCs w:val="24"/>
        </w:rPr>
        <w:t>.</w:t>
      </w:r>
    </w:p>
    <w:p w14:paraId="7FEE4D12" w14:textId="77777777" w:rsidR="000D6115" w:rsidRDefault="000D6115" w:rsidP="002C5C70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 w:rsidRPr="000D6115">
        <w:rPr>
          <w:rFonts w:ascii="Cambria" w:hAnsi="Cambria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2E21101" wp14:editId="7C8CD852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3657600" cy="5292081"/>
            <wp:effectExtent l="0" t="0" r="0" b="4445"/>
            <wp:wrapSquare wrapText="bothSides"/>
            <wp:docPr id="836796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966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292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62216" w14:textId="13B02567" w:rsidR="002C5C70" w:rsidRDefault="0043396B" w:rsidP="002C5C70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Pr="002C5793">
        <w:rPr>
          <w:rFonts w:ascii="Cambria" w:hAnsi="Cambria"/>
          <w:sz w:val="24"/>
          <w:szCs w:val="24"/>
        </w:rPr>
        <w:t>1.</w:t>
      </w:r>
      <w:r w:rsidR="002C5C70">
        <w:rPr>
          <w:rFonts w:ascii="Cambria" w:hAnsi="Cambria"/>
          <w:sz w:val="24"/>
          <w:szCs w:val="24"/>
        </w:rPr>
        <w:t xml:space="preserve"> </w:t>
      </w:r>
      <w:r w:rsidR="000D6115" w:rsidRPr="000D6115">
        <w:rPr>
          <w:rFonts w:ascii="Cambria" w:hAnsi="Cambria"/>
          <w:sz w:val="24"/>
          <w:szCs w:val="24"/>
        </w:rPr>
        <w:t>Name three ways that carbon dioxide enters the atmosphere.</w:t>
      </w:r>
    </w:p>
    <w:p w14:paraId="7AF68BD1" w14:textId="77777777" w:rsidR="002C5C70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F5ECB5B" w14:textId="77777777" w:rsidR="002C5C70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A1EEA1A" w14:textId="77777777" w:rsidR="000D6115" w:rsidRPr="002C5793" w:rsidRDefault="000D6115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92302F2" w14:textId="0FFF2418" w:rsidR="00660C6F" w:rsidRDefault="0043396B" w:rsidP="002C5C70">
      <w:pPr>
        <w:spacing w:after="0" w:line="259" w:lineRule="auto"/>
        <w:rPr>
          <w:rFonts w:ascii="Cambria" w:hAnsi="Cambria"/>
          <w:sz w:val="24"/>
          <w:szCs w:val="24"/>
        </w:rPr>
      </w:pPr>
      <w:r w:rsidRPr="002C5793">
        <w:rPr>
          <w:rFonts w:ascii="Cambria" w:hAnsi="Cambria"/>
          <w:sz w:val="24"/>
          <w:szCs w:val="24"/>
        </w:rPr>
        <w:t xml:space="preserve">2. </w:t>
      </w:r>
      <w:r w:rsidR="000D6115" w:rsidRPr="000D6115">
        <w:rPr>
          <w:rFonts w:ascii="Cambria" w:hAnsi="Cambria"/>
          <w:sz w:val="24"/>
          <w:szCs w:val="24"/>
        </w:rPr>
        <w:t>Name the process taking place in “D” in the diagram.</w:t>
      </w:r>
    </w:p>
    <w:p w14:paraId="0F34CD6B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7B92AA1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0423CB0" w14:textId="77777777" w:rsidR="000D6115" w:rsidRPr="002C5793" w:rsidRDefault="000D6115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5A55B80" w14:textId="12D7126A" w:rsidR="00030507" w:rsidRDefault="0043396B" w:rsidP="0043396B">
      <w:pPr>
        <w:spacing w:after="0" w:line="259" w:lineRule="auto"/>
        <w:rPr>
          <w:rFonts w:ascii="Cambria" w:hAnsi="Cambria"/>
          <w:sz w:val="24"/>
          <w:szCs w:val="24"/>
        </w:rPr>
      </w:pPr>
      <w:r w:rsidRPr="002C5793">
        <w:rPr>
          <w:rFonts w:ascii="Cambria" w:hAnsi="Cambria"/>
          <w:sz w:val="24"/>
          <w:szCs w:val="24"/>
        </w:rPr>
        <w:t xml:space="preserve">3. </w:t>
      </w:r>
      <w:r w:rsidR="000D6115" w:rsidRPr="000D6115">
        <w:rPr>
          <w:rFonts w:ascii="Cambria" w:hAnsi="Cambria"/>
          <w:sz w:val="24"/>
          <w:szCs w:val="24"/>
        </w:rPr>
        <w:t>Based on your previous knowledge, what process do plants perform that removes carbon dioxide from the atmosphere?</w:t>
      </w:r>
    </w:p>
    <w:p w14:paraId="33DDA7CD" w14:textId="6472A4C0" w:rsidR="000D6115" w:rsidRDefault="000D6115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43AD64C" w14:textId="77777777" w:rsidR="000D6115" w:rsidRDefault="000D6115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4280A9E" w14:textId="77777777" w:rsidR="000D6115" w:rsidRDefault="000D6115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B35E137" w14:textId="706F6C4C" w:rsidR="0043396B" w:rsidRPr="00D361CF" w:rsidRDefault="000D6115" w:rsidP="000D6115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Pr="000D6115">
        <w:rPr>
          <w:rFonts w:ascii="Cambria" w:hAnsi="Cambria"/>
          <w:sz w:val="24"/>
          <w:szCs w:val="24"/>
        </w:rPr>
        <w:t>Explain why the carbon cycle is a “cycle.”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AFF0" w14:textId="77777777" w:rsidR="00E52B12" w:rsidRDefault="00E52B12" w:rsidP="00404559">
      <w:pPr>
        <w:spacing w:after="0" w:line="240" w:lineRule="auto"/>
      </w:pPr>
      <w:r>
        <w:separator/>
      </w:r>
    </w:p>
  </w:endnote>
  <w:endnote w:type="continuationSeparator" w:id="0">
    <w:p w14:paraId="089E01AB" w14:textId="77777777" w:rsidR="00E52B12" w:rsidRDefault="00E52B12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C7C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B5814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03A5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F81A4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48B6" w14:textId="77777777" w:rsidR="00E52B12" w:rsidRDefault="00E52B12" w:rsidP="00404559">
      <w:pPr>
        <w:spacing w:after="0" w:line="240" w:lineRule="auto"/>
      </w:pPr>
      <w:r>
        <w:separator/>
      </w:r>
    </w:p>
  </w:footnote>
  <w:footnote w:type="continuationSeparator" w:id="0">
    <w:p w14:paraId="7F1F4F7A" w14:textId="77777777" w:rsidR="00E52B12" w:rsidRDefault="00E52B12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3D8D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E0723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9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8"/>
  </w:num>
  <w:num w:numId="9" w16cid:durableId="1837261259">
    <w:abstractNumId w:val="0"/>
  </w:num>
  <w:num w:numId="10" w16cid:durableId="62824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15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115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332B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2B12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90A029"/>
  <w15:docId w15:val="{06676D2D-0B7B-4F56-BA91-6349F37F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2026-04-30T18:51:00Z</dcterms:created>
  <dcterms:modified xsi:type="dcterms:W3CDTF">2026-04-30T18:54:00Z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