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57B7" w14:textId="77777777" w:rsidR="00E7197E" w:rsidRPr="00E7197E" w:rsidRDefault="00E70E27" w:rsidP="00E7197E">
      <w:pPr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</w:pPr>
      <w:r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 xml:space="preserve">Student Worksheet: </w:t>
      </w:r>
      <w:r w:rsidR="00E7197E" w:rsidRPr="00E7197E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>Run like a rabbit</w:t>
      </w:r>
    </w:p>
    <w:p w14:paraId="339CA642" w14:textId="77777777" w:rsidR="00E7197E" w:rsidRPr="00E7197E" w:rsidRDefault="00E7197E" w:rsidP="00E7197E">
      <w:pPr>
        <w:spacing w:after="0" w:line="259" w:lineRule="auto"/>
        <w:rPr>
          <w:rFonts w:ascii="Cambria" w:hAnsi="Cambria"/>
          <w:b/>
          <w:bCs/>
          <w:sz w:val="24"/>
          <w:szCs w:val="24"/>
        </w:rPr>
      </w:pPr>
      <w:r w:rsidRPr="00E7197E">
        <w:rPr>
          <w:rFonts w:ascii="Cambria" w:hAnsi="Cambria"/>
          <w:b/>
          <w:bCs/>
          <w:sz w:val="24"/>
          <w:szCs w:val="24"/>
        </w:rPr>
        <w:t>Running the Results</w:t>
      </w:r>
    </w:p>
    <w:p w14:paraId="55A31EC6" w14:textId="77777777" w:rsidR="00E7197E" w:rsidRDefault="00E7197E" w:rsidP="00D57F86">
      <w:pPr>
        <w:spacing w:after="0" w:line="259" w:lineRule="auto"/>
        <w:rPr>
          <w:rFonts w:ascii="Cambria" w:hAnsi="Cambria"/>
          <w:sz w:val="24"/>
          <w:szCs w:val="24"/>
        </w:rPr>
      </w:pPr>
      <w:r w:rsidRPr="00E7197E">
        <w:rPr>
          <w:rFonts w:ascii="Cambria" w:hAnsi="Cambria"/>
          <w:sz w:val="24"/>
          <w:szCs w:val="24"/>
        </w:rPr>
        <w:t>Record the data collected from the game “Run Like a Rabbit” before graphing the data and answering associated questions.</w:t>
      </w:r>
    </w:p>
    <w:p w14:paraId="697DD5C8" w14:textId="77777777" w:rsidR="00E7197E" w:rsidRPr="00D66B18" w:rsidRDefault="00D57F86" w:rsidP="00E7197E">
      <w:pPr>
        <w:widowControl w:val="0"/>
        <w:spacing w:after="0" w:line="240" w:lineRule="auto"/>
        <w:rPr>
          <w:rFonts w:ascii="Cambria" w:eastAsia="Cambria" w:hAnsi="Cambria" w:cs="Cambria"/>
          <w:bCs/>
          <w:sz w:val="24"/>
          <w:szCs w:val="24"/>
        </w:rPr>
      </w:pPr>
      <w:r w:rsidRPr="001807B8">
        <w:rPr>
          <w:rFonts w:ascii="Cambria" w:hAnsi="Cambria"/>
          <w:b/>
          <w:bCs/>
          <w:sz w:val="24"/>
          <w:szCs w:val="24"/>
        </w:rPr>
        <w:br/>
      </w:r>
      <w:r w:rsidR="00E7197E">
        <w:rPr>
          <w:rFonts w:ascii="Cambria" w:eastAsia="Cambria" w:hAnsi="Cambria" w:cs="Cambria"/>
          <w:bCs/>
          <w:sz w:val="24"/>
          <w:szCs w:val="24"/>
        </w:rPr>
        <w:t>1. Record the number of “Rabbits” and “Foxes” present at the start of each round of the “</w:t>
      </w:r>
      <w:r w:rsidR="00E7197E" w:rsidRPr="00D66B18">
        <w:rPr>
          <w:rFonts w:ascii="Cambria" w:eastAsia="Cambria" w:hAnsi="Cambria" w:cs="Cambria"/>
          <w:bCs/>
          <w:sz w:val="24"/>
          <w:szCs w:val="24"/>
        </w:rPr>
        <w:t>Run Like a Rabbit” game in the table below. Include the final number of “Rabbits” and “Foxes” in your data.</w:t>
      </w:r>
      <w:r w:rsidR="00E7197E">
        <w:rPr>
          <w:rFonts w:ascii="Cambria" w:eastAsia="Cambria" w:hAnsi="Cambria" w:cs="Cambria"/>
          <w:bCs/>
          <w:sz w:val="24"/>
          <w:szCs w:val="24"/>
        </w:rPr>
        <w:t xml:space="preserve"> The final number is listed as the start of Round 21.</w:t>
      </w:r>
    </w:p>
    <w:p w14:paraId="2E5615EB" w14:textId="77777777" w:rsidR="00E7197E" w:rsidRDefault="00E7197E" w:rsidP="00E7197E">
      <w:pPr>
        <w:widowControl w:val="0"/>
        <w:spacing w:after="0" w:line="240" w:lineRule="auto"/>
        <w:rPr>
          <w:rFonts w:ascii="Cambria" w:eastAsia="Cambria" w:hAnsi="Cambria" w:cs="Cambria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5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</w:tblGrid>
      <w:tr w:rsidR="00234B3C" w14:paraId="0E3DA7CC" w14:textId="7F207F49" w:rsidTr="00234B3C">
        <w:tc>
          <w:tcPr>
            <w:tcW w:w="10067" w:type="dxa"/>
            <w:gridSpan w:val="22"/>
            <w:vAlign w:val="center"/>
          </w:tcPr>
          <w:p w14:paraId="1CC0039D" w14:textId="6BD70CB8" w:rsid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24"/>
                <w:szCs w:val="24"/>
              </w:rPr>
            </w:pPr>
            <w:r w:rsidRPr="00234B3C">
              <w:rPr>
                <w:rFonts w:ascii="Cambria" w:eastAsia="Cambria" w:hAnsi="Cambria" w:cs="Cambria"/>
                <w:b/>
                <w:sz w:val="24"/>
                <w:szCs w:val="24"/>
              </w:rPr>
              <w:t>Run Like a Rabbit Data</w:t>
            </w:r>
          </w:p>
        </w:tc>
      </w:tr>
      <w:tr w:rsidR="00234B3C" w14:paraId="44DE8D38" w14:textId="0D576DB0" w:rsidTr="00234B3C">
        <w:tc>
          <w:tcPr>
            <w:tcW w:w="995" w:type="dxa"/>
            <w:vMerge w:val="restart"/>
            <w:vAlign w:val="center"/>
          </w:tcPr>
          <w:p w14:paraId="6E5AF4C7" w14:textId="09AA7F46" w:rsid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Cs/>
                <w:sz w:val="24"/>
                <w:szCs w:val="24"/>
              </w:rPr>
              <w:t>Animal</w:t>
            </w:r>
          </w:p>
        </w:tc>
        <w:tc>
          <w:tcPr>
            <w:tcW w:w="9072" w:type="dxa"/>
            <w:gridSpan w:val="21"/>
            <w:vAlign w:val="center"/>
          </w:tcPr>
          <w:p w14:paraId="6E17AFA2" w14:textId="1DAC5928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24"/>
                <w:szCs w:val="24"/>
              </w:rPr>
            </w:pPr>
            <w:r w:rsidRPr="00234B3C">
              <w:rPr>
                <w:rFonts w:ascii="Cambria" w:eastAsia="Cambria" w:hAnsi="Cambria" w:cs="Cambria"/>
                <w:bCs/>
                <w:sz w:val="24"/>
                <w:szCs w:val="24"/>
              </w:rPr>
              <w:t>Round</w:t>
            </w:r>
          </w:p>
        </w:tc>
      </w:tr>
      <w:tr w:rsidR="00234B3C" w14:paraId="74B04F19" w14:textId="1DB9CA9F" w:rsidTr="00234B3C">
        <w:tc>
          <w:tcPr>
            <w:tcW w:w="995" w:type="dxa"/>
            <w:vMerge/>
          </w:tcPr>
          <w:p w14:paraId="28DC67C0" w14:textId="77777777" w:rsid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24"/>
                <w:szCs w:val="24"/>
              </w:rPr>
            </w:pPr>
          </w:p>
        </w:tc>
        <w:tc>
          <w:tcPr>
            <w:tcW w:w="432" w:type="dxa"/>
          </w:tcPr>
          <w:p w14:paraId="2A84F264" w14:textId="38794E5D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  <w:r w:rsidRPr="00234B3C">
              <w:rPr>
                <w:rFonts w:ascii="Cambria" w:eastAsia="Cambria" w:hAnsi="Cambria" w:cs="Cambria"/>
                <w:bCs/>
                <w:sz w:val="18"/>
                <w:szCs w:val="18"/>
              </w:rPr>
              <w:t>1</w:t>
            </w:r>
          </w:p>
        </w:tc>
        <w:tc>
          <w:tcPr>
            <w:tcW w:w="432" w:type="dxa"/>
          </w:tcPr>
          <w:p w14:paraId="49539E4D" w14:textId="20C01523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  <w:r w:rsidRPr="00234B3C">
              <w:rPr>
                <w:rFonts w:ascii="Cambria" w:eastAsia="Cambria" w:hAnsi="Cambria" w:cs="Cambria"/>
                <w:bCs/>
                <w:sz w:val="18"/>
                <w:szCs w:val="18"/>
              </w:rPr>
              <w:t>2</w:t>
            </w:r>
          </w:p>
        </w:tc>
        <w:tc>
          <w:tcPr>
            <w:tcW w:w="432" w:type="dxa"/>
          </w:tcPr>
          <w:p w14:paraId="27ECBDC0" w14:textId="03F7A0E8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  <w:r w:rsidRPr="00234B3C">
              <w:rPr>
                <w:rFonts w:ascii="Cambria" w:eastAsia="Cambria" w:hAnsi="Cambria" w:cs="Cambria"/>
                <w:bCs/>
                <w:sz w:val="18"/>
                <w:szCs w:val="18"/>
              </w:rPr>
              <w:t>3</w:t>
            </w:r>
          </w:p>
        </w:tc>
        <w:tc>
          <w:tcPr>
            <w:tcW w:w="432" w:type="dxa"/>
          </w:tcPr>
          <w:p w14:paraId="4038370E" w14:textId="4DE498CE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  <w:r w:rsidRPr="00234B3C">
              <w:rPr>
                <w:rFonts w:ascii="Cambria" w:eastAsia="Cambria" w:hAnsi="Cambria" w:cs="Cambria"/>
                <w:bCs/>
                <w:sz w:val="18"/>
                <w:szCs w:val="18"/>
              </w:rPr>
              <w:t>4</w:t>
            </w:r>
          </w:p>
        </w:tc>
        <w:tc>
          <w:tcPr>
            <w:tcW w:w="432" w:type="dxa"/>
          </w:tcPr>
          <w:p w14:paraId="47A4F8CA" w14:textId="55C6FD56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  <w:r w:rsidRPr="00234B3C">
              <w:rPr>
                <w:rFonts w:ascii="Cambria" w:eastAsia="Cambria" w:hAnsi="Cambria" w:cs="Cambria"/>
                <w:bCs/>
                <w:sz w:val="18"/>
                <w:szCs w:val="18"/>
              </w:rPr>
              <w:t>5</w:t>
            </w:r>
          </w:p>
        </w:tc>
        <w:tc>
          <w:tcPr>
            <w:tcW w:w="432" w:type="dxa"/>
          </w:tcPr>
          <w:p w14:paraId="1EE93C05" w14:textId="4DF1B8AA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  <w:r w:rsidRPr="00234B3C">
              <w:rPr>
                <w:rFonts w:ascii="Cambria" w:eastAsia="Cambria" w:hAnsi="Cambria" w:cs="Cambria"/>
                <w:bCs/>
                <w:sz w:val="18"/>
                <w:szCs w:val="18"/>
              </w:rPr>
              <w:t>6</w:t>
            </w:r>
          </w:p>
        </w:tc>
        <w:tc>
          <w:tcPr>
            <w:tcW w:w="432" w:type="dxa"/>
          </w:tcPr>
          <w:p w14:paraId="12BEAE37" w14:textId="4D46253A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  <w:r w:rsidRPr="00234B3C">
              <w:rPr>
                <w:rFonts w:ascii="Cambria" w:eastAsia="Cambria" w:hAnsi="Cambria" w:cs="Cambria"/>
                <w:bCs/>
                <w:sz w:val="18"/>
                <w:szCs w:val="18"/>
              </w:rPr>
              <w:t>7</w:t>
            </w:r>
          </w:p>
        </w:tc>
        <w:tc>
          <w:tcPr>
            <w:tcW w:w="432" w:type="dxa"/>
          </w:tcPr>
          <w:p w14:paraId="382E2249" w14:textId="170F0940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  <w:r w:rsidRPr="00234B3C">
              <w:rPr>
                <w:rFonts w:ascii="Cambria" w:eastAsia="Cambria" w:hAnsi="Cambria" w:cs="Cambria"/>
                <w:bCs/>
                <w:sz w:val="18"/>
                <w:szCs w:val="18"/>
              </w:rPr>
              <w:t>8</w:t>
            </w:r>
          </w:p>
        </w:tc>
        <w:tc>
          <w:tcPr>
            <w:tcW w:w="432" w:type="dxa"/>
          </w:tcPr>
          <w:p w14:paraId="5CE62E19" w14:textId="36E2944C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  <w:r w:rsidRPr="00234B3C">
              <w:rPr>
                <w:rFonts w:ascii="Cambria" w:eastAsia="Cambria" w:hAnsi="Cambria" w:cs="Cambria"/>
                <w:bCs/>
                <w:sz w:val="18"/>
                <w:szCs w:val="18"/>
              </w:rPr>
              <w:t>9</w:t>
            </w:r>
          </w:p>
        </w:tc>
        <w:tc>
          <w:tcPr>
            <w:tcW w:w="432" w:type="dxa"/>
          </w:tcPr>
          <w:p w14:paraId="05835E49" w14:textId="6FB2CD0E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  <w:r w:rsidRPr="00234B3C">
              <w:rPr>
                <w:rFonts w:ascii="Cambria" w:eastAsia="Cambria" w:hAnsi="Cambria" w:cs="Cambria"/>
                <w:bCs/>
                <w:sz w:val="18"/>
                <w:szCs w:val="18"/>
              </w:rPr>
              <w:t>10</w:t>
            </w:r>
          </w:p>
        </w:tc>
        <w:tc>
          <w:tcPr>
            <w:tcW w:w="432" w:type="dxa"/>
          </w:tcPr>
          <w:p w14:paraId="1BC4CAE6" w14:textId="544DFAE8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  <w:r w:rsidRPr="00234B3C">
              <w:rPr>
                <w:rFonts w:ascii="Cambria" w:eastAsia="Cambria" w:hAnsi="Cambria" w:cs="Cambria"/>
                <w:bCs/>
                <w:sz w:val="18"/>
                <w:szCs w:val="18"/>
              </w:rPr>
              <w:t>11</w:t>
            </w:r>
          </w:p>
        </w:tc>
        <w:tc>
          <w:tcPr>
            <w:tcW w:w="432" w:type="dxa"/>
          </w:tcPr>
          <w:p w14:paraId="67A88BC1" w14:textId="55DF43F5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  <w:r w:rsidRPr="00234B3C">
              <w:rPr>
                <w:rFonts w:ascii="Cambria" w:eastAsia="Cambria" w:hAnsi="Cambria" w:cs="Cambria"/>
                <w:bCs/>
                <w:sz w:val="18"/>
                <w:szCs w:val="18"/>
              </w:rPr>
              <w:t>12</w:t>
            </w:r>
          </w:p>
        </w:tc>
        <w:tc>
          <w:tcPr>
            <w:tcW w:w="432" w:type="dxa"/>
          </w:tcPr>
          <w:p w14:paraId="48065FC7" w14:textId="184AD8DF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  <w:r w:rsidRPr="00234B3C">
              <w:rPr>
                <w:rFonts w:ascii="Cambria" w:eastAsia="Cambria" w:hAnsi="Cambria" w:cs="Cambria"/>
                <w:bCs/>
                <w:sz w:val="18"/>
                <w:szCs w:val="18"/>
              </w:rPr>
              <w:t>13</w:t>
            </w:r>
          </w:p>
        </w:tc>
        <w:tc>
          <w:tcPr>
            <w:tcW w:w="432" w:type="dxa"/>
          </w:tcPr>
          <w:p w14:paraId="24A25E66" w14:textId="5292686C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  <w:r w:rsidRPr="00234B3C">
              <w:rPr>
                <w:rFonts w:ascii="Cambria" w:eastAsia="Cambria" w:hAnsi="Cambria" w:cs="Cambria"/>
                <w:bCs/>
                <w:sz w:val="18"/>
                <w:szCs w:val="18"/>
              </w:rPr>
              <w:t>14</w:t>
            </w:r>
          </w:p>
        </w:tc>
        <w:tc>
          <w:tcPr>
            <w:tcW w:w="432" w:type="dxa"/>
          </w:tcPr>
          <w:p w14:paraId="040C2F7F" w14:textId="48D2CA62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  <w:r w:rsidRPr="00234B3C">
              <w:rPr>
                <w:rFonts w:ascii="Cambria" w:eastAsia="Cambria" w:hAnsi="Cambria" w:cs="Cambria"/>
                <w:bCs/>
                <w:sz w:val="18"/>
                <w:szCs w:val="18"/>
              </w:rPr>
              <w:t>15</w:t>
            </w:r>
          </w:p>
        </w:tc>
        <w:tc>
          <w:tcPr>
            <w:tcW w:w="432" w:type="dxa"/>
          </w:tcPr>
          <w:p w14:paraId="6286D6B4" w14:textId="0D451DA8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  <w:r w:rsidRPr="00234B3C">
              <w:rPr>
                <w:rFonts w:ascii="Cambria" w:eastAsia="Cambria" w:hAnsi="Cambria" w:cs="Cambria"/>
                <w:bCs/>
                <w:sz w:val="18"/>
                <w:szCs w:val="18"/>
              </w:rPr>
              <w:t>16</w:t>
            </w:r>
          </w:p>
        </w:tc>
        <w:tc>
          <w:tcPr>
            <w:tcW w:w="432" w:type="dxa"/>
          </w:tcPr>
          <w:p w14:paraId="69E7A0BD" w14:textId="2D5C200E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  <w:r w:rsidRPr="00234B3C">
              <w:rPr>
                <w:rFonts w:ascii="Cambria" w:eastAsia="Cambria" w:hAnsi="Cambria" w:cs="Cambria"/>
                <w:bCs/>
                <w:sz w:val="18"/>
                <w:szCs w:val="18"/>
              </w:rPr>
              <w:t>17</w:t>
            </w:r>
          </w:p>
        </w:tc>
        <w:tc>
          <w:tcPr>
            <w:tcW w:w="432" w:type="dxa"/>
          </w:tcPr>
          <w:p w14:paraId="760E5B55" w14:textId="23B1171F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  <w:r w:rsidRPr="00234B3C">
              <w:rPr>
                <w:rFonts w:ascii="Cambria" w:eastAsia="Cambria" w:hAnsi="Cambria" w:cs="Cambria"/>
                <w:bCs/>
                <w:sz w:val="18"/>
                <w:szCs w:val="18"/>
              </w:rPr>
              <w:t>18</w:t>
            </w:r>
          </w:p>
        </w:tc>
        <w:tc>
          <w:tcPr>
            <w:tcW w:w="432" w:type="dxa"/>
          </w:tcPr>
          <w:p w14:paraId="1FD2C291" w14:textId="76182B71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  <w:r w:rsidRPr="00234B3C">
              <w:rPr>
                <w:rFonts w:ascii="Cambria" w:eastAsia="Cambria" w:hAnsi="Cambria" w:cs="Cambria"/>
                <w:bCs/>
                <w:sz w:val="18"/>
                <w:szCs w:val="18"/>
              </w:rPr>
              <w:t>19</w:t>
            </w:r>
          </w:p>
        </w:tc>
        <w:tc>
          <w:tcPr>
            <w:tcW w:w="432" w:type="dxa"/>
          </w:tcPr>
          <w:p w14:paraId="737F03B9" w14:textId="6CA2ACA6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  <w:r w:rsidRPr="00234B3C">
              <w:rPr>
                <w:rFonts w:ascii="Cambria" w:eastAsia="Cambria" w:hAnsi="Cambria" w:cs="Cambria"/>
                <w:bCs/>
                <w:sz w:val="18"/>
                <w:szCs w:val="18"/>
              </w:rPr>
              <w:t>20</w:t>
            </w:r>
          </w:p>
        </w:tc>
        <w:tc>
          <w:tcPr>
            <w:tcW w:w="432" w:type="dxa"/>
          </w:tcPr>
          <w:p w14:paraId="7B9EF778" w14:textId="4BE6C64B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  <w:r w:rsidRPr="00234B3C">
              <w:rPr>
                <w:rFonts w:ascii="Cambria" w:eastAsia="Cambria" w:hAnsi="Cambria" w:cs="Cambria"/>
                <w:bCs/>
                <w:sz w:val="18"/>
                <w:szCs w:val="18"/>
              </w:rPr>
              <w:t>21</w:t>
            </w:r>
          </w:p>
        </w:tc>
      </w:tr>
      <w:tr w:rsidR="00234B3C" w14:paraId="2C030217" w14:textId="1C88C243" w:rsidTr="00234B3C">
        <w:trPr>
          <w:trHeight w:val="360"/>
        </w:trPr>
        <w:tc>
          <w:tcPr>
            <w:tcW w:w="995" w:type="dxa"/>
            <w:vAlign w:val="center"/>
          </w:tcPr>
          <w:p w14:paraId="2AD776A2" w14:textId="251695EB" w:rsid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Cs/>
                <w:sz w:val="24"/>
                <w:szCs w:val="24"/>
              </w:rPr>
              <w:t>Rabbits</w:t>
            </w:r>
          </w:p>
        </w:tc>
        <w:tc>
          <w:tcPr>
            <w:tcW w:w="432" w:type="dxa"/>
            <w:vAlign w:val="center"/>
          </w:tcPr>
          <w:p w14:paraId="26EEE4C4" w14:textId="77777777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35CB0AB8" w14:textId="77777777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496714AD" w14:textId="77777777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129116E7" w14:textId="77777777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63285E87" w14:textId="77777777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1EBF4D3E" w14:textId="77777777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702CE94F" w14:textId="77777777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05FF5CF6" w14:textId="77777777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309DF427" w14:textId="77777777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36AC4B25" w14:textId="77777777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0ACB8F27" w14:textId="77777777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3E3F944C" w14:textId="77777777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28290C3D" w14:textId="77777777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332ED669" w14:textId="77777777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26E446B9" w14:textId="77777777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1E79F31D" w14:textId="77777777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47705316" w14:textId="77777777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3B304BA2" w14:textId="77777777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46D25B1F" w14:textId="77777777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0EFE82DD" w14:textId="77777777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45914DFF" w14:textId="77777777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</w:p>
        </w:tc>
      </w:tr>
      <w:tr w:rsidR="00234B3C" w14:paraId="45D46083" w14:textId="7269F850" w:rsidTr="00234B3C">
        <w:trPr>
          <w:trHeight w:val="360"/>
        </w:trPr>
        <w:tc>
          <w:tcPr>
            <w:tcW w:w="995" w:type="dxa"/>
            <w:vAlign w:val="center"/>
          </w:tcPr>
          <w:p w14:paraId="0A73F989" w14:textId="6315054D" w:rsid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Cs/>
                <w:sz w:val="24"/>
                <w:szCs w:val="24"/>
              </w:rPr>
              <w:t>Foxes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14:paraId="1E38B3B2" w14:textId="340FCFE0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  <w:r>
              <w:rPr>
                <w:rFonts w:ascii="Cambria" w:eastAsia="Cambria" w:hAnsi="Cambria" w:cs="Cambria"/>
                <w:bCs/>
                <w:sz w:val="18"/>
                <w:szCs w:val="18"/>
              </w:rPr>
              <w:t>0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14:paraId="00526C9D" w14:textId="5DA6A6E7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  <w:r>
              <w:rPr>
                <w:rFonts w:ascii="Cambria" w:eastAsia="Cambria" w:hAnsi="Cambria" w:cs="Cambria"/>
                <w:bCs/>
                <w:sz w:val="18"/>
                <w:szCs w:val="18"/>
              </w:rPr>
              <w:t>0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14:paraId="751D784E" w14:textId="5D5DE6A6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  <w:r>
              <w:rPr>
                <w:rFonts w:ascii="Cambria" w:eastAsia="Cambria" w:hAnsi="Cambria" w:cs="Cambria"/>
                <w:bCs/>
                <w:sz w:val="18"/>
                <w:szCs w:val="18"/>
              </w:rPr>
              <w:t>0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14:paraId="069D4E2A" w14:textId="76665C5F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  <w:r>
              <w:rPr>
                <w:rFonts w:ascii="Cambria" w:eastAsia="Cambria" w:hAnsi="Cambria" w:cs="Cambria"/>
                <w:bCs/>
                <w:sz w:val="18"/>
                <w:szCs w:val="18"/>
              </w:rPr>
              <w:t>0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14:paraId="5BCC4C7D" w14:textId="4FF2A232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  <w:r>
              <w:rPr>
                <w:rFonts w:ascii="Cambria" w:eastAsia="Cambria" w:hAnsi="Cambria" w:cs="Cambria"/>
                <w:bCs/>
                <w:sz w:val="18"/>
                <w:szCs w:val="18"/>
              </w:rPr>
              <w:t>0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14:paraId="479F5032" w14:textId="2A453168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  <w:r>
              <w:rPr>
                <w:rFonts w:ascii="Cambria" w:eastAsia="Cambria" w:hAnsi="Cambria" w:cs="Cambria"/>
                <w:bCs/>
                <w:sz w:val="18"/>
                <w:szCs w:val="18"/>
              </w:rPr>
              <w:t>0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14:paraId="7F81276B" w14:textId="3B852312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  <w:r>
              <w:rPr>
                <w:rFonts w:ascii="Cambria" w:eastAsia="Cambria" w:hAnsi="Cambria" w:cs="Cambria"/>
                <w:bCs/>
                <w:sz w:val="18"/>
                <w:szCs w:val="18"/>
              </w:rPr>
              <w:t>0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14:paraId="18D2380C" w14:textId="7D9F3D88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  <w:r>
              <w:rPr>
                <w:rFonts w:ascii="Cambria" w:eastAsia="Cambria" w:hAnsi="Cambria" w:cs="Cambria"/>
                <w:bCs/>
                <w:sz w:val="18"/>
                <w:szCs w:val="18"/>
              </w:rPr>
              <w:t>0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14:paraId="53BCE7B8" w14:textId="61087BFF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  <w:r>
              <w:rPr>
                <w:rFonts w:ascii="Cambria" w:eastAsia="Cambria" w:hAnsi="Cambria" w:cs="Cambria"/>
                <w:bCs/>
                <w:sz w:val="18"/>
                <w:szCs w:val="18"/>
              </w:rPr>
              <w:t>0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14:paraId="11126300" w14:textId="1D89CD91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  <w:r>
              <w:rPr>
                <w:rFonts w:ascii="Cambria" w:eastAsia="Cambria" w:hAnsi="Cambria" w:cs="Cambria"/>
                <w:bCs/>
                <w:sz w:val="18"/>
                <w:szCs w:val="18"/>
              </w:rPr>
              <w:t>0</w:t>
            </w:r>
          </w:p>
        </w:tc>
        <w:tc>
          <w:tcPr>
            <w:tcW w:w="432" w:type="dxa"/>
            <w:vAlign w:val="center"/>
          </w:tcPr>
          <w:p w14:paraId="096CB2B9" w14:textId="77777777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2A110DC5" w14:textId="77777777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6B49F8A2" w14:textId="77777777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74BF45AF" w14:textId="77777777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68E153B1" w14:textId="77777777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275496BA" w14:textId="77777777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732726D9" w14:textId="77777777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400A4566" w14:textId="77777777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6515298D" w14:textId="77777777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77E7FBB5" w14:textId="77777777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66681C9B" w14:textId="77777777" w:rsidR="00234B3C" w:rsidRPr="00234B3C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</w:p>
        </w:tc>
      </w:tr>
    </w:tbl>
    <w:p w14:paraId="38790FAB" w14:textId="77777777" w:rsidR="00E7197E" w:rsidRPr="00D66B18" w:rsidRDefault="00E7197E" w:rsidP="00E7197E">
      <w:pPr>
        <w:widowControl w:val="0"/>
        <w:spacing w:after="0" w:line="240" w:lineRule="auto"/>
        <w:rPr>
          <w:rFonts w:ascii="Cambria" w:eastAsia="Cambria" w:hAnsi="Cambria" w:cs="Cambria"/>
          <w:bCs/>
          <w:sz w:val="24"/>
          <w:szCs w:val="24"/>
        </w:rPr>
      </w:pPr>
    </w:p>
    <w:p w14:paraId="2C71945E" w14:textId="77777777" w:rsidR="00E7197E" w:rsidRDefault="00E7197E" w:rsidP="00E7197E">
      <w:pPr>
        <w:widowControl w:val="0"/>
        <w:spacing w:after="0" w:line="240" w:lineRule="auto"/>
        <w:rPr>
          <w:rFonts w:ascii="Cambria" w:eastAsia="Cambria" w:hAnsi="Cambria" w:cs="Cambria"/>
          <w:bCs/>
          <w:sz w:val="24"/>
          <w:szCs w:val="24"/>
        </w:rPr>
      </w:pPr>
      <w:r w:rsidRPr="00D66B18">
        <w:rPr>
          <w:rFonts w:ascii="Cambria" w:eastAsia="Cambria" w:hAnsi="Cambria" w:cs="Cambria"/>
          <w:bCs/>
          <w:sz w:val="24"/>
          <w:szCs w:val="24"/>
        </w:rPr>
        <w:t xml:space="preserve">2. </w:t>
      </w:r>
      <w:r>
        <w:rPr>
          <w:rFonts w:ascii="Cambria" w:eastAsia="Cambria" w:hAnsi="Cambria" w:cs="Cambria"/>
          <w:bCs/>
          <w:sz w:val="24"/>
          <w:szCs w:val="24"/>
        </w:rPr>
        <w:t>Use the space below to graph your data. Use different colors for the “Rabbit” and “Fox” graphs, identifying each color in the provided key.</w:t>
      </w:r>
    </w:p>
    <w:p w14:paraId="6F8162F0" w14:textId="312B0DCF" w:rsidR="00234B3C" w:rsidRDefault="00234B3C" w:rsidP="00E7197E">
      <w:pPr>
        <w:widowControl w:val="0"/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  <w:r w:rsidRPr="00234B3C">
        <w:rPr>
          <w:rFonts w:ascii="Cambria" w:eastAsia="Cambria" w:hAnsi="Cambria" w:cs="Cambria"/>
          <w:b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5CF4A73" wp14:editId="0DA92920">
            <wp:simplePos x="0" y="0"/>
            <wp:positionH relativeFrom="margin">
              <wp:align>left</wp:align>
            </wp:positionH>
            <wp:positionV relativeFrom="margin">
              <wp:posOffset>3397635</wp:posOffset>
            </wp:positionV>
            <wp:extent cx="5816009" cy="4905182"/>
            <wp:effectExtent l="0" t="0" r="0" b="0"/>
            <wp:wrapNone/>
            <wp:docPr id="741761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76128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16009" cy="4905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74529C" w14:textId="4758B52B" w:rsidR="00234B3C" w:rsidRDefault="00234B3C" w:rsidP="00E7197E">
      <w:pPr>
        <w:widowControl w:val="0"/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96"/>
        <w:tblW w:w="0" w:type="auto"/>
        <w:tblLook w:val="04A0" w:firstRow="1" w:lastRow="0" w:firstColumn="1" w:lastColumn="0" w:noHBand="0" w:noVBand="1"/>
      </w:tblPr>
      <w:tblGrid>
        <w:gridCol w:w="265"/>
        <w:gridCol w:w="996"/>
      </w:tblGrid>
      <w:tr w:rsidR="00234B3C" w14:paraId="77F3B8ED" w14:textId="77777777" w:rsidTr="00234B3C"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6DE4EA" w14:textId="77777777" w:rsidR="00234B3C" w:rsidRPr="003263AD" w:rsidRDefault="00234B3C" w:rsidP="00234B3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3263AD">
              <w:rPr>
                <w:rFonts w:ascii="Cambria" w:eastAsia="Cambria" w:hAnsi="Cambria" w:cs="Cambria"/>
                <w:b/>
                <w:sz w:val="24"/>
                <w:szCs w:val="24"/>
              </w:rPr>
              <w:t>Key</w:t>
            </w:r>
          </w:p>
        </w:tc>
      </w:tr>
      <w:tr w:rsidR="00234B3C" w14:paraId="0F5A9DB2" w14:textId="77777777" w:rsidTr="00234B3C">
        <w:tc>
          <w:tcPr>
            <w:tcW w:w="265" w:type="dxa"/>
            <w:tcBorders>
              <w:top w:val="single" w:sz="4" w:space="0" w:color="auto"/>
            </w:tcBorders>
          </w:tcPr>
          <w:p w14:paraId="5C0A46B8" w14:textId="77777777" w:rsidR="00234B3C" w:rsidRDefault="00234B3C" w:rsidP="00234B3C">
            <w:pPr>
              <w:widowControl w:val="0"/>
              <w:spacing w:line="240" w:lineRule="auto"/>
              <w:rPr>
                <w:rFonts w:ascii="Cambria" w:eastAsia="Cambria" w:hAnsi="Cambria" w:cs="Cambria"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1147ECF8" w14:textId="77777777" w:rsidR="00234B3C" w:rsidRDefault="00234B3C" w:rsidP="00234B3C">
            <w:pPr>
              <w:widowControl w:val="0"/>
              <w:spacing w:line="240" w:lineRule="auto"/>
              <w:rPr>
                <w:rFonts w:ascii="Cambria" w:eastAsia="Cambria" w:hAnsi="Cambria" w:cs="Cambria"/>
                <w:bC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Cs/>
                <w:sz w:val="24"/>
                <w:szCs w:val="24"/>
              </w:rPr>
              <w:t>Rabbits</w:t>
            </w:r>
          </w:p>
        </w:tc>
      </w:tr>
      <w:tr w:rsidR="00234B3C" w14:paraId="0BA7869B" w14:textId="77777777" w:rsidTr="00234B3C">
        <w:tc>
          <w:tcPr>
            <w:tcW w:w="265" w:type="dxa"/>
          </w:tcPr>
          <w:p w14:paraId="2260609A" w14:textId="77777777" w:rsidR="00234B3C" w:rsidRDefault="00234B3C" w:rsidP="00234B3C">
            <w:pPr>
              <w:widowControl w:val="0"/>
              <w:spacing w:line="240" w:lineRule="auto"/>
              <w:rPr>
                <w:rFonts w:ascii="Cambria" w:eastAsia="Cambria" w:hAnsi="Cambria" w:cs="Cambria"/>
                <w:bCs/>
                <w:sz w:val="24"/>
                <w:szCs w:val="24"/>
              </w:rPr>
            </w:pPr>
          </w:p>
        </w:tc>
        <w:tc>
          <w:tcPr>
            <w:tcW w:w="996" w:type="dxa"/>
          </w:tcPr>
          <w:p w14:paraId="6666AA7E" w14:textId="77777777" w:rsidR="00234B3C" w:rsidRDefault="00234B3C" w:rsidP="00234B3C">
            <w:pPr>
              <w:widowControl w:val="0"/>
              <w:spacing w:line="240" w:lineRule="auto"/>
              <w:rPr>
                <w:rFonts w:ascii="Cambria" w:eastAsia="Cambria" w:hAnsi="Cambria" w:cs="Cambria"/>
                <w:bC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Cs/>
                <w:sz w:val="24"/>
                <w:szCs w:val="24"/>
              </w:rPr>
              <w:t>Foxes</w:t>
            </w:r>
          </w:p>
        </w:tc>
      </w:tr>
    </w:tbl>
    <w:p w14:paraId="23E8978B" w14:textId="77777777" w:rsidR="00234B3C" w:rsidRDefault="00234B3C" w:rsidP="00E7197E">
      <w:pPr>
        <w:widowControl w:val="0"/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48924DB" w14:textId="594028D7" w:rsidR="00234B3C" w:rsidRDefault="00234B3C">
      <w:pPr>
        <w:spacing w:line="259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br w:type="page"/>
      </w:r>
    </w:p>
    <w:p w14:paraId="0B3AE31A" w14:textId="77777777" w:rsidR="006D7E37" w:rsidRDefault="006D7E37" w:rsidP="006D7E37">
      <w:pPr>
        <w:widowControl w:val="0"/>
        <w:spacing w:after="0" w:line="240" w:lineRule="auto"/>
        <w:rPr>
          <w:rFonts w:ascii="Cambria" w:eastAsia="Cambria" w:hAnsi="Cambria" w:cs="Cambria"/>
          <w:bCs/>
          <w:sz w:val="24"/>
          <w:szCs w:val="24"/>
        </w:rPr>
      </w:pPr>
      <w:r w:rsidRPr="009B1328">
        <w:rPr>
          <w:rFonts w:ascii="Cambria" w:eastAsia="Cambria" w:hAnsi="Cambria" w:cs="Cambria"/>
          <w:bCs/>
          <w:sz w:val="24"/>
          <w:szCs w:val="24"/>
        </w:rPr>
        <w:lastRenderedPageBreak/>
        <w:t xml:space="preserve">3. </w:t>
      </w:r>
      <w:r>
        <w:rPr>
          <w:rFonts w:ascii="Cambria" w:eastAsia="Cambria" w:hAnsi="Cambria" w:cs="Cambria"/>
          <w:bCs/>
          <w:sz w:val="24"/>
          <w:szCs w:val="24"/>
        </w:rPr>
        <w:t>Consider what</w:t>
      </w:r>
      <w:r w:rsidRPr="009B1328">
        <w:rPr>
          <w:rFonts w:ascii="Cambria" w:eastAsia="Cambria" w:hAnsi="Cambria" w:cs="Cambria"/>
          <w:bCs/>
          <w:sz w:val="24"/>
          <w:szCs w:val="24"/>
        </w:rPr>
        <w:t xml:space="preserve"> you</w:t>
      </w:r>
      <w:r>
        <w:rPr>
          <w:rFonts w:ascii="Cambria" w:eastAsia="Cambria" w:hAnsi="Cambria" w:cs="Cambria"/>
          <w:bCs/>
          <w:sz w:val="24"/>
          <w:szCs w:val="24"/>
        </w:rPr>
        <w:t xml:space="preserve"> know about </w:t>
      </w:r>
      <w:r w:rsidRPr="009B1328">
        <w:rPr>
          <w:rFonts w:ascii="Cambria" w:eastAsia="Cambria" w:hAnsi="Cambria" w:cs="Cambria"/>
          <w:bCs/>
          <w:sz w:val="24"/>
          <w:szCs w:val="24"/>
        </w:rPr>
        <w:t>ecosystems</w:t>
      </w:r>
      <w:r>
        <w:rPr>
          <w:rFonts w:ascii="Cambria" w:eastAsia="Cambria" w:hAnsi="Cambria" w:cs="Cambria"/>
          <w:bCs/>
          <w:sz w:val="24"/>
          <w:szCs w:val="24"/>
        </w:rPr>
        <w:t>.</w:t>
      </w:r>
      <w:r w:rsidRPr="009B1328">
        <w:rPr>
          <w:rFonts w:ascii="Cambria" w:eastAsia="Cambria" w:hAnsi="Cambria" w:cs="Cambria"/>
          <w:bCs/>
          <w:sz w:val="24"/>
          <w:szCs w:val="24"/>
        </w:rPr>
        <w:t xml:space="preserve"> </w:t>
      </w:r>
      <w:r>
        <w:rPr>
          <w:rFonts w:ascii="Cambria" w:eastAsia="Cambria" w:hAnsi="Cambria" w:cs="Cambria"/>
          <w:bCs/>
          <w:sz w:val="24"/>
          <w:szCs w:val="24"/>
        </w:rPr>
        <w:t>W</w:t>
      </w:r>
      <w:r w:rsidRPr="009B1328">
        <w:rPr>
          <w:rFonts w:ascii="Cambria" w:eastAsia="Cambria" w:hAnsi="Cambria" w:cs="Cambria"/>
          <w:bCs/>
          <w:sz w:val="24"/>
          <w:szCs w:val="24"/>
        </w:rPr>
        <w:t>hat</w:t>
      </w:r>
      <w:r w:rsidRPr="00750D07">
        <w:rPr>
          <w:rFonts w:ascii="Cambria" w:eastAsia="Cambria" w:hAnsi="Cambria" w:cs="Cambria"/>
          <w:bCs/>
          <w:sz w:val="24"/>
          <w:szCs w:val="24"/>
        </w:rPr>
        <w:t xml:space="preserve"> </w:t>
      </w:r>
      <w:r>
        <w:rPr>
          <w:rFonts w:ascii="Cambria" w:eastAsia="Cambria" w:hAnsi="Cambria" w:cs="Cambria"/>
          <w:bCs/>
          <w:sz w:val="24"/>
          <w:szCs w:val="24"/>
        </w:rPr>
        <w:t>changes in the ecosystem is the game suggesting</w:t>
      </w:r>
      <w:r w:rsidRPr="009B1328">
        <w:rPr>
          <w:rFonts w:ascii="Cambria" w:eastAsia="Cambria" w:hAnsi="Cambria" w:cs="Cambria"/>
          <w:bCs/>
          <w:sz w:val="24"/>
          <w:szCs w:val="24"/>
        </w:rPr>
        <w:t xml:space="preserve"> happened to the “Rabbits” when they could not find the resources they needed and</w:t>
      </w:r>
      <w:r>
        <w:rPr>
          <w:rFonts w:ascii="Cambria" w:eastAsia="Cambria" w:hAnsi="Cambria" w:cs="Cambria"/>
          <w:bCs/>
          <w:sz w:val="24"/>
          <w:szCs w:val="24"/>
        </w:rPr>
        <w:t xml:space="preserve"> to the</w:t>
      </w:r>
      <w:r w:rsidRPr="009B1328">
        <w:rPr>
          <w:rFonts w:ascii="Cambria" w:eastAsia="Cambria" w:hAnsi="Cambria" w:cs="Cambria"/>
          <w:bCs/>
          <w:sz w:val="24"/>
          <w:szCs w:val="24"/>
        </w:rPr>
        <w:t xml:space="preserve"> “Foxes”</w:t>
      </w:r>
      <w:r>
        <w:rPr>
          <w:rFonts w:ascii="Cambria" w:eastAsia="Cambria" w:hAnsi="Cambria" w:cs="Cambria"/>
          <w:bCs/>
          <w:sz w:val="24"/>
          <w:szCs w:val="24"/>
        </w:rPr>
        <w:t xml:space="preserve"> when they could not catch a “Rabbit</w:t>
      </w:r>
      <w:r w:rsidRPr="009B1328">
        <w:rPr>
          <w:rFonts w:ascii="Cambria" w:eastAsia="Cambria" w:hAnsi="Cambria" w:cs="Cambria"/>
          <w:bCs/>
          <w:sz w:val="24"/>
          <w:szCs w:val="24"/>
        </w:rPr>
        <w:t>?</w:t>
      </w:r>
      <w:r>
        <w:rPr>
          <w:rFonts w:ascii="Cambria" w:eastAsia="Cambria" w:hAnsi="Cambria" w:cs="Cambria"/>
          <w:bCs/>
          <w:sz w:val="24"/>
          <w:szCs w:val="24"/>
        </w:rPr>
        <w:t>”</w:t>
      </w:r>
      <w:r w:rsidRPr="009B1328">
        <w:rPr>
          <w:rFonts w:ascii="Cambria" w:eastAsia="Cambria" w:hAnsi="Cambria" w:cs="Cambria"/>
          <w:bCs/>
          <w:sz w:val="24"/>
          <w:szCs w:val="24"/>
        </w:rPr>
        <w:t xml:space="preserve"> </w:t>
      </w:r>
      <w:r>
        <w:rPr>
          <w:rFonts w:ascii="Cambria" w:eastAsia="Cambria" w:hAnsi="Cambria" w:cs="Cambria"/>
          <w:bCs/>
          <w:sz w:val="24"/>
          <w:szCs w:val="24"/>
        </w:rPr>
        <w:t>Why did they turn into “Resources” in the game?</w:t>
      </w:r>
    </w:p>
    <w:p w14:paraId="11FE37A5" w14:textId="77777777" w:rsidR="006D7E37" w:rsidRPr="006D7E37" w:rsidRDefault="006D7E37" w:rsidP="006D7E37">
      <w:pPr>
        <w:widowControl w:val="0"/>
        <w:spacing w:after="0" w:line="240" w:lineRule="auto"/>
        <w:rPr>
          <w:rFonts w:ascii="Cambria" w:eastAsia="Cambria" w:hAnsi="Cambria" w:cs="Cambria"/>
          <w:bCs/>
          <w:sz w:val="24"/>
          <w:szCs w:val="24"/>
        </w:rPr>
      </w:pPr>
    </w:p>
    <w:p w14:paraId="60A96BCA" w14:textId="77777777" w:rsidR="006D7E37" w:rsidRPr="006D7E37" w:rsidRDefault="006D7E37" w:rsidP="006D7E37">
      <w:pPr>
        <w:widowControl w:val="0"/>
        <w:spacing w:after="0" w:line="240" w:lineRule="auto"/>
        <w:rPr>
          <w:rFonts w:ascii="Cambria" w:eastAsia="Cambria" w:hAnsi="Cambria" w:cs="Cambria"/>
          <w:bCs/>
          <w:sz w:val="24"/>
          <w:szCs w:val="24"/>
        </w:rPr>
      </w:pPr>
    </w:p>
    <w:p w14:paraId="5E98FCB9" w14:textId="77777777" w:rsidR="006D7E37" w:rsidRPr="006D7E37" w:rsidRDefault="006D7E37" w:rsidP="006D7E37">
      <w:pPr>
        <w:widowControl w:val="0"/>
        <w:spacing w:after="0" w:line="240" w:lineRule="auto"/>
        <w:rPr>
          <w:rFonts w:ascii="Cambria" w:eastAsia="Cambria" w:hAnsi="Cambria" w:cs="Cambria"/>
          <w:bCs/>
          <w:sz w:val="24"/>
          <w:szCs w:val="24"/>
        </w:rPr>
      </w:pPr>
    </w:p>
    <w:p w14:paraId="34D71E7C" w14:textId="77777777" w:rsidR="006D7E37" w:rsidRDefault="006D7E37" w:rsidP="00E7197E">
      <w:pPr>
        <w:widowControl w:val="0"/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  <w:r w:rsidRPr="009B1328">
        <w:rPr>
          <w:rFonts w:ascii="Cambria" w:eastAsia="Cambria" w:hAnsi="Cambria" w:cs="Cambria"/>
          <w:bCs/>
          <w:sz w:val="24"/>
          <w:szCs w:val="24"/>
        </w:rPr>
        <w:t xml:space="preserve">4. Using your knowledge of ecosystems, what </w:t>
      </w:r>
      <w:r>
        <w:rPr>
          <w:rFonts w:ascii="Cambria" w:eastAsia="Cambria" w:hAnsi="Cambria" w:cs="Cambria"/>
          <w:bCs/>
          <w:sz w:val="24"/>
          <w:szCs w:val="24"/>
        </w:rPr>
        <w:t>changes in the ecosystem is the game indicating</w:t>
      </w:r>
      <w:r w:rsidRPr="009B1328">
        <w:rPr>
          <w:rFonts w:ascii="Cambria" w:eastAsia="Cambria" w:hAnsi="Cambria" w:cs="Cambria"/>
          <w:bCs/>
          <w:sz w:val="24"/>
          <w:szCs w:val="24"/>
        </w:rPr>
        <w:t xml:space="preserve"> happened to the “Resources” after they were taken by a “Rabbit”</w:t>
      </w:r>
      <w:r>
        <w:rPr>
          <w:rFonts w:ascii="Cambria" w:eastAsia="Cambria" w:hAnsi="Cambria" w:cs="Cambria"/>
          <w:bCs/>
          <w:sz w:val="24"/>
          <w:szCs w:val="24"/>
        </w:rPr>
        <w:t xml:space="preserve"> and the</w:t>
      </w:r>
      <w:r w:rsidRPr="009B1328">
        <w:rPr>
          <w:rFonts w:ascii="Cambria" w:eastAsia="Cambria" w:hAnsi="Cambria" w:cs="Cambria"/>
          <w:bCs/>
          <w:sz w:val="24"/>
          <w:szCs w:val="24"/>
        </w:rPr>
        <w:t xml:space="preserve"> “Rabbits” after they were taken by a “Fox?”</w:t>
      </w:r>
    </w:p>
    <w:p w14:paraId="4EFA85A5" w14:textId="77777777" w:rsidR="006D7E37" w:rsidRPr="006D7E37" w:rsidRDefault="006D7E37" w:rsidP="00E7197E">
      <w:pPr>
        <w:widowControl w:val="0"/>
        <w:spacing w:after="0" w:line="240" w:lineRule="auto"/>
        <w:rPr>
          <w:rFonts w:ascii="Cambria" w:eastAsia="Cambria" w:hAnsi="Cambria" w:cs="Cambria"/>
          <w:bCs/>
          <w:sz w:val="24"/>
          <w:szCs w:val="24"/>
        </w:rPr>
      </w:pPr>
    </w:p>
    <w:p w14:paraId="40AE59FD" w14:textId="77777777" w:rsidR="006D7E37" w:rsidRPr="006D7E37" w:rsidRDefault="006D7E37" w:rsidP="00E7197E">
      <w:pPr>
        <w:widowControl w:val="0"/>
        <w:spacing w:after="0" w:line="240" w:lineRule="auto"/>
        <w:rPr>
          <w:rFonts w:ascii="Cambria" w:eastAsia="Cambria" w:hAnsi="Cambria" w:cs="Cambria"/>
          <w:bCs/>
          <w:sz w:val="24"/>
          <w:szCs w:val="24"/>
        </w:rPr>
      </w:pPr>
    </w:p>
    <w:p w14:paraId="6C05DC5A" w14:textId="77777777" w:rsidR="006D7E37" w:rsidRPr="006D7E37" w:rsidRDefault="006D7E37" w:rsidP="00E7197E">
      <w:pPr>
        <w:widowControl w:val="0"/>
        <w:spacing w:after="0" w:line="240" w:lineRule="auto"/>
        <w:rPr>
          <w:rFonts w:ascii="Cambria" w:eastAsia="Cambria" w:hAnsi="Cambria" w:cs="Cambria"/>
          <w:bCs/>
          <w:sz w:val="24"/>
          <w:szCs w:val="24"/>
        </w:rPr>
      </w:pPr>
    </w:p>
    <w:p w14:paraId="331F21A2" w14:textId="7BBF1141" w:rsidR="00E7197E" w:rsidRPr="006D7E37" w:rsidRDefault="00E7197E" w:rsidP="00E7197E">
      <w:pPr>
        <w:widowControl w:val="0"/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Population Dynamics</w:t>
      </w:r>
      <w:r>
        <w:rPr>
          <w:rFonts w:ascii="Cambria" w:eastAsia="Cambria" w:hAnsi="Cambria" w:cs="Cambria"/>
          <w:b/>
          <w:sz w:val="24"/>
          <w:szCs w:val="24"/>
        </w:rPr>
        <w:br/>
      </w:r>
      <w:r>
        <w:rPr>
          <w:rFonts w:ascii="Cambria" w:eastAsia="Cambria" w:hAnsi="Cambria" w:cs="Cambria"/>
          <w:bCs/>
          <w:sz w:val="24"/>
          <w:szCs w:val="24"/>
        </w:rPr>
        <w:t>R</w:t>
      </w:r>
      <w:r w:rsidRPr="00624C18">
        <w:rPr>
          <w:rFonts w:ascii="Cambria" w:eastAsia="Cambria" w:hAnsi="Cambria" w:cs="Cambria"/>
          <w:bCs/>
          <w:sz w:val="24"/>
          <w:szCs w:val="24"/>
        </w:rPr>
        <w:t xml:space="preserve">ead the </w:t>
      </w:r>
      <w:r w:rsidRPr="008D2875">
        <w:rPr>
          <w:rFonts w:ascii="Cambria" w:eastAsia="Cambria" w:hAnsi="Cambria" w:cs="Cambria"/>
          <w:bCs/>
          <w:i/>
          <w:iCs/>
          <w:sz w:val="24"/>
          <w:szCs w:val="24"/>
        </w:rPr>
        <w:t>Science News</w:t>
      </w:r>
      <w:r w:rsidRPr="00624C18">
        <w:rPr>
          <w:rFonts w:ascii="Cambria" w:eastAsia="Cambria" w:hAnsi="Cambria" w:cs="Cambria"/>
          <w:bCs/>
          <w:sz w:val="24"/>
          <w:szCs w:val="24"/>
        </w:rPr>
        <w:t xml:space="preserve"> article </w:t>
      </w:r>
      <w:r w:rsidRPr="00D63FB8">
        <w:rPr>
          <w:rFonts w:ascii="Cambria" w:eastAsia="Cambria" w:hAnsi="Cambria" w:cs="Cambria"/>
          <w:bCs/>
          <w:color w:val="000000"/>
          <w:sz w:val="24"/>
          <w:szCs w:val="24"/>
        </w:rPr>
        <w:t>“</w:t>
      </w:r>
      <w:hyperlink r:id="rId13" w:history="1">
        <w:r w:rsidRPr="00D63FB8">
          <w:rPr>
            <w:rStyle w:val="Hyperlink"/>
            <w:rFonts w:ascii="Cambria" w:hAnsi="Cambria"/>
            <w:sz w:val="24"/>
            <w:szCs w:val="24"/>
          </w:rPr>
          <w:t>In a Quebec park, a science game brings predator-prey dynamics to life</w:t>
        </w:r>
      </w:hyperlink>
      <w:r w:rsidRPr="00D63FB8">
        <w:rPr>
          <w:rFonts w:ascii="Cambria" w:eastAsia="Cambria" w:hAnsi="Cambria" w:cs="Cambria"/>
          <w:bCs/>
          <w:color w:val="000000"/>
          <w:sz w:val="24"/>
          <w:szCs w:val="24"/>
        </w:rPr>
        <w:t>”</w:t>
      </w:r>
      <w:r w:rsidRPr="00624C18">
        <w:rPr>
          <w:rFonts w:ascii="Cambria" w:eastAsia="Cambria" w:hAnsi="Cambria" w:cs="Cambria"/>
          <w:bCs/>
          <w:sz w:val="24"/>
          <w:szCs w:val="24"/>
        </w:rPr>
        <w:t xml:space="preserve"> and answer the associated questions.</w:t>
      </w:r>
    </w:p>
    <w:p w14:paraId="4C5A1779" w14:textId="77777777" w:rsidR="00E7197E" w:rsidRDefault="00E7197E" w:rsidP="00E7197E">
      <w:pPr>
        <w:widowControl w:val="0"/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291748C7" w14:textId="77777777" w:rsidR="006D7E37" w:rsidRDefault="006D7E37" w:rsidP="006D7E37">
      <w:pPr>
        <w:widowControl w:val="0"/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1. How is the game described in the article different from the game you played at the start of class?</w:t>
      </w:r>
    </w:p>
    <w:p w14:paraId="75B2113E" w14:textId="77777777" w:rsidR="006D7E37" w:rsidRDefault="006D7E37" w:rsidP="006D7E37">
      <w:pPr>
        <w:widowControl w:val="0"/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4BBFF89A" w14:textId="77777777" w:rsidR="006D7E37" w:rsidRDefault="006D7E37" w:rsidP="006D7E37">
      <w:pPr>
        <w:widowControl w:val="0"/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7436CB0" w14:textId="77777777" w:rsidR="006D7E37" w:rsidRDefault="006D7E37" w:rsidP="006D7E37">
      <w:pPr>
        <w:widowControl w:val="0"/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404AABB2" w14:textId="1EB0FF6B" w:rsidR="006D7E37" w:rsidRDefault="006D7E37" w:rsidP="006D7E37">
      <w:pPr>
        <w:widowControl w:val="0"/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2. Population dynamics is the study of how populations change over time. Which game do you think would model population dynamics more realistically? Why?</w:t>
      </w:r>
    </w:p>
    <w:p w14:paraId="3527B50A" w14:textId="77777777" w:rsidR="006D7E37" w:rsidRDefault="006D7E37" w:rsidP="006D7E37">
      <w:pPr>
        <w:widowControl w:val="0"/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4F591BBF" w14:textId="77777777" w:rsidR="006D7E37" w:rsidRDefault="006D7E37" w:rsidP="006D7E37">
      <w:pPr>
        <w:widowControl w:val="0"/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288A436F" w14:textId="77777777" w:rsidR="006D7E37" w:rsidRDefault="006D7E37" w:rsidP="006D7E37">
      <w:pPr>
        <w:widowControl w:val="0"/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251E3964" w14:textId="77777777" w:rsidR="006D7E37" w:rsidRDefault="006D7E37" w:rsidP="006D7E37">
      <w:pPr>
        <w:widowControl w:val="0"/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3. If you played several rounds of the game described in the article and graphed the numbers of prey, </w:t>
      </w:r>
      <w:proofErr w:type="spellStart"/>
      <w:r>
        <w:rPr>
          <w:rFonts w:ascii="Cambria" w:eastAsia="Cambria" w:hAnsi="Cambria" w:cs="Cambria"/>
          <w:sz w:val="24"/>
          <w:szCs w:val="24"/>
        </w:rPr>
        <w:t>mesopredators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and predators starting each round, do you think the graph would look the same or different from the graph you created? Why?</w:t>
      </w:r>
    </w:p>
    <w:p w14:paraId="5B49B305" w14:textId="77777777" w:rsidR="006D7E37" w:rsidRDefault="006D7E37" w:rsidP="006D7E37">
      <w:pPr>
        <w:widowControl w:val="0"/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35659B69" w14:textId="77777777" w:rsidR="006D7E37" w:rsidRDefault="006D7E37" w:rsidP="006D7E37">
      <w:pPr>
        <w:widowControl w:val="0"/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1607E7C2" w14:textId="77777777" w:rsidR="006D7E37" w:rsidRDefault="006D7E37" w:rsidP="006D7E37">
      <w:pPr>
        <w:widowControl w:val="0"/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53B7BD9D" w14:textId="77777777" w:rsidR="006D7E37" w:rsidRDefault="006D7E37" w:rsidP="006D7E37">
      <w:pPr>
        <w:widowControl w:val="0"/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4. What survival tactics did the players use in the game described in the article?</w:t>
      </w:r>
    </w:p>
    <w:p w14:paraId="4852C46F" w14:textId="77777777" w:rsidR="006D7E37" w:rsidRDefault="006D7E37" w:rsidP="006D7E37">
      <w:pPr>
        <w:widowControl w:val="0"/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2A46B0B0" w14:textId="77777777" w:rsidR="006D7E37" w:rsidRDefault="006D7E37" w:rsidP="006D7E37">
      <w:pPr>
        <w:widowControl w:val="0"/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74F52C05" w14:textId="77777777" w:rsidR="006D7E37" w:rsidRDefault="006D7E37" w:rsidP="006D7E37">
      <w:pPr>
        <w:widowControl w:val="0"/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24E3ADD8" w14:textId="77777777" w:rsidR="006D7E37" w:rsidRDefault="006D7E37">
      <w:pPr>
        <w:spacing w:line="259" w:lineRule="auto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br w:type="page"/>
      </w:r>
    </w:p>
    <w:p w14:paraId="2BBC34EC" w14:textId="7CA6C515" w:rsidR="00E7197E" w:rsidRDefault="00E7197E" w:rsidP="00E7197E">
      <w:pPr>
        <w:spacing w:after="0" w:line="259" w:lineRule="auto"/>
        <w:rPr>
          <w:rFonts w:ascii="Cambria" w:eastAsia="Cambria" w:hAnsi="Cambria" w:cs="Cambria"/>
          <w:bCs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lastRenderedPageBreak/>
        <w:t>Rules for Realism</w:t>
      </w:r>
      <w:r>
        <w:rPr>
          <w:rFonts w:ascii="Cambria" w:eastAsia="Cambria" w:hAnsi="Cambria" w:cs="Cambria"/>
          <w:b/>
          <w:bCs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t xml:space="preserve">Use a computer to find an article or other source about a tactic predators might use to catch </w:t>
      </w:r>
      <w:proofErr w:type="gramStart"/>
      <w:r>
        <w:rPr>
          <w:rFonts w:ascii="Cambria" w:eastAsia="Cambria" w:hAnsi="Cambria" w:cs="Cambria"/>
          <w:sz w:val="24"/>
          <w:szCs w:val="24"/>
        </w:rPr>
        <w:t>prey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or a tactic prey might use to avoid predators. You could use one of the three </w:t>
      </w:r>
      <w:r>
        <w:rPr>
          <w:rFonts w:ascii="Cambria" w:eastAsia="Cambria" w:hAnsi="Cambria" w:cs="Cambria"/>
          <w:i/>
          <w:iCs/>
          <w:sz w:val="24"/>
          <w:szCs w:val="24"/>
        </w:rPr>
        <w:t xml:space="preserve">Science </w:t>
      </w:r>
      <w:r w:rsidRPr="00BC2B8F">
        <w:rPr>
          <w:rFonts w:ascii="Cambria" w:eastAsia="Cambria" w:hAnsi="Cambria" w:cs="Cambria"/>
          <w:i/>
          <w:iCs/>
          <w:sz w:val="24"/>
          <w:szCs w:val="24"/>
        </w:rPr>
        <w:t>News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BC2B8F">
        <w:rPr>
          <w:rFonts w:ascii="Cambria" w:eastAsia="Cambria" w:hAnsi="Cambria" w:cs="Cambria"/>
          <w:sz w:val="24"/>
          <w:szCs w:val="24"/>
        </w:rPr>
        <w:t>articles</w:t>
      </w:r>
      <w:r>
        <w:rPr>
          <w:rFonts w:ascii="Cambria" w:eastAsia="Cambria" w:hAnsi="Cambria" w:cs="Cambria"/>
          <w:sz w:val="24"/>
          <w:szCs w:val="24"/>
        </w:rPr>
        <w:t xml:space="preserve"> linked in the </w:t>
      </w:r>
      <w:r w:rsidRPr="008D2875">
        <w:rPr>
          <w:rFonts w:ascii="Cambria" w:eastAsia="Cambria" w:hAnsi="Cambria" w:cs="Cambria"/>
          <w:i/>
          <w:iCs/>
          <w:sz w:val="24"/>
          <w:szCs w:val="24"/>
        </w:rPr>
        <w:t>Science News</w:t>
      </w:r>
      <w:r>
        <w:rPr>
          <w:rFonts w:ascii="Cambria" w:eastAsia="Cambria" w:hAnsi="Cambria" w:cs="Cambria"/>
          <w:sz w:val="24"/>
          <w:szCs w:val="24"/>
        </w:rPr>
        <w:t xml:space="preserve"> article </w:t>
      </w:r>
      <w:r w:rsidRPr="00D63FB8">
        <w:rPr>
          <w:rFonts w:ascii="Cambria" w:eastAsia="Cambria" w:hAnsi="Cambria" w:cs="Cambria"/>
          <w:bCs/>
          <w:color w:val="000000"/>
          <w:sz w:val="24"/>
          <w:szCs w:val="24"/>
        </w:rPr>
        <w:t>“</w:t>
      </w:r>
      <w:hyperlink r:id="rId14" w:history="1">
        <w:r w:rsidRPr="00D63FB8">
          <w:rPr>
            <w:rStyle w:val="Hyperlink"/>
            <w:rFonts w:ascii="Cambria" w:hAnsi="Cambria"/>
            <w:sz w:val="24"/>
            <w:szCs w:val="24"/>
          </w:rPr>
          <w:t>In a Quebec park, a science game brings predator-prey dynamics to life</w:t>
        </w:r>
      </w:hyperlink>
      <w:r>
        <w:rPr>
          <w:rFonts w:ascii="Cambria" w:eastAsia="Cambria" w:hAnsi="Cambria" w:cs="Cambria"/>
          <w:bCs/>
          <w:color w:val="000000"/>
          <w:sz w:val="24"/>
          <w:szCs w:val="24"/>
        </w:rPr>
        <w:t xml:space="preserve">” or search the </w:t>
      </w:r>
      <w:r>
        <w:rPr>
          <w:rFonts w:ascii="Cambria" w:eastAsia="Cambria" w:hAnsi="Cambria" w:cs="Cambria"/>
          <w:bCs/>
          <w:i/>
          <w:iCs/>
          <w:color w:val="000000"/>
          <w:sz w:val="24"/>
          <w:szCs w:val="24"/>
        </w:rPr>
        <w:t xml:space="preserve">Science News </w:t>
      </w:r>
      <w:r>
        <w:rPr>
          <w:rFonts w:ascii="Cambria" w:eastAsia="Cambria" w:hAnsi="Cambria" w:cs="Cambria"/>
          <w:bCs/>
          <w:color w:val="000000"/>
          <w:sz w:val="24"/>
          <w:szCs w:val="24"/>
        </w:rPr>
        <w:t xml:space="preserve">article archives. Once you find a tactic you find interesting, answer the questions and follow the instructions on your student worksheet to create a new rule for the game “Run Like a </w:t>
      </w:r>
      <w:proofErr w:type="spellStart"/>
      <w:r>
        <w:rPr>
          <w:rFonts w:ascii="Cambria" w:eastAsia="Cambria" w:hAnsi="Cambria" w:cs="Cambria"/>
          <w:bCs/>
          <w:color w:val="000000"/>
          <w:sz w:val="24"/>
          <w:szCs w:val="24"/>
        </w:rPr>
        <w:t>Rabbit.”If</w:t>
      </w:r>
      <w:proofErr w:type="spellEnd"/>
      <w:r>
        <w:rPr>
          <w:rFonts w:ascii="Cambria" w:eastAsia="Cambria" w:hAnsi="Cambria" w:cs="Cambria"/>
          <w:bCs/>
          <w:color w:val="000000"/>
          <w:sz w:val="24"/>
          <w:szCs w:val="24"/>
        </w:rPr>
        <w:t xml:space="preserve"> there is enough time in class, students can move back to the </w:t>
      </w:r>
      <w:r w:rsidRPr="00D3404A">
        <w:rPr>
          <w:rFonts w:ascii="Cambria" w:eastAsia="Cambria" w:hAnsi="Cambria" w:cs="Cambria"/>
          <w:bCs/>
          <w:color w:val="000000"/>
          <w:sz w:val="24"/>
          <w:szCs w:val="24"/>
        </w:rPr>
        <w:t>large, open area</w:t>
      </w:r>
      <w:r>
        <w:rPr>
          <w:rFonts w:ascii="Cambria" w:eastAsia="Cambria" w:hAnsi="Cambria" w:cs="Cambria"/>
          <w:bCs/>
          <w:color w:val="000000"/>
          <w:sz w:val="24"/>
          <w:szCs w:val="24"/>
        </w:rPr>
        <w:t xml:space="preserve"> to play “Run Like a Rabbit” and test their new rules.</w:t>
      </w:r>
    </w:p>
    <w:p w14:paraId="4E266C8C" w14:textId="77777777" w:rsidR="00E7197E" w:rsidRDefault="00E7197E" w:rsidP="00E7197E">
      <w:pPr>
        <w:spacing w:after="0" w:line="259" w:lineRule="auto"/>
        <w:rPr>
          <w:rFonts w:ascii="Cambria" w:hAnsi="Cambria"/>
          <w:sz w:val="24"/>
          <w:szCs w:val="24"/>
        </w:rPr>
      </w:pPr>
    </w:p>
    <w:p w14:paraId="5E99D774" w14:textId="77777777" w:rsidR="006D7E37" w:rsidRDefault="006D7E37" w:rsidP="006D7E37">
      <w:pPr>
        <w:widowControl w:val="0"/>
        <w:spacing w:after="0" w:line="240" w:lineRule="auto"/>
        <w:rPr>
          <w:rFonts w:ascii="Cambria" w:eastAsia="Cambria" w:hAnsi="Cambria" w:cs="Cambria"/>
          <w:bCs/>
          <w:color w:val="000000"/>
          <w:sz w:val="24"/>
          <w:szCs w:val="24"/>
        </w:rPr>
      </w:pPr>
      <w:r>
        <w:rPr>
          <w:rFonts w:ascii="Cambria" w:eastAsia="Cambria" w:hAnsi="Cambria" w:cs="Cambria"/>
          <w:bCs/>
          <w:color w:val="000000"/>
          <w:sz w:val="24"/>
          <w:szCs w:val="24"/>
        </w:rPr>
        <w:t>1. Identify the article or alternate source you are using for this section of the activity.</w:t>
      </w:r>
    </w:p>
    <w:p w14:paraId="395E87F2" w14:textId="77777777" w:rsidR="006D7E37" w:rsidRDefault="006D7E37" w:rsidP="006D7E37">
      <w:pPr>
        <w:widowControl w:val="0"/>
        <w:spacing w:after="0" w:line="240" w:lineRule="auto"/>
        <w:rPr>
          <w:rFonts w:ascii="Cambria" w:eastAsia="Cambria" w:hAnsi="Cambria" w:cs="Cambria"/>
          <w:bCs/>
          <w:color w:val="000000"/>
          <w:sz w:val="24"/>
          <w:szCs w:val="24"/>
        </w:rPr>
      </w:pPr>
    </w:p>
    <w:p w14:paraId="5343B085" w14:textId="77777777" w:rsidR="006D7E37" w:rsidRDefault="006D7E37" w:rsidP="006D7E37">
      <w:pPr>
        <w:widowControl w:val="0"/>
        <w:spacing w:after="0" w:line="240" w:lineRule="auto"/>
        <w:rPr>
          <w:rFonts w:ascii="Cambria" w:eastAsia="Cambria" w:hAnsi="Cambria" w:cs="Cambria"/>
          <w:bCs/>
          <w:color w:val="000000"/>
          <w:sz w:val="24"/>
          <w:szCs w:val="24"/>
        </w:rPr>
      </w:pPr>
    </w:p>
    <w:p w14:paraId="7C36AE68" w14:textId="77777777" w:rsidR="006D7E37" w:rsidRDefault="006D7E37" w:rsidP="006D7E37">
      <w:pPr>
        <w:widowControl w:val="0"/>
        <w:spacing w:after="0" w:line="240" w:lineRule="auto"/>
        <w:rPr>
          <w:rFonts w:ascii="Cambria" w:eastAsia="Cambria" w:hAnsi="Cambria" w:cs="Cambria"/>
          <w:bCs/>
          <w:color w:val="000000"/>
          <w:sz w:val="24"/>
          <w:szCs w:val="24"/>
        </w:rPr>
      </w:pPr>
    </w:p>
    <w:p w14:paraId="3ADFBF34" w14:textId="66D7B48F" w:rsidR="006D7E37" w:rsidRDefault="006D7E37" w:rsidP="006D7E37">
      <w:pPr>
        <w:widowControl w:val="0"/>
        <w:spacing w:after="0" w:line="240" w:lineRule="auto"/>
        <w:rPr>
          <w:rFonts w:ascii="Cambria" w:eastAsia="Cambria" w:hAnsi="Cambria" w:cs="Cambria"/>
          <w:bCs/>
          <w:color w:val="000000"/>
          <w:sz w:val="24"/>
          <w:szCs w:val="24"/>
        </w:rPr>
      </w:pPr>
      <w:r>
        <w:rPr>
          <w:rFonts w:ascii="Cambria" w:eastAsia="Cambria" w:hAnsi="Cambria" w:cs="Cambria"/>
          <w:bCs/>
          <w:color w:val="000000"/>
          <w:sz w:val="24"/>
          <w:szCs w:val="24"/>
        </w:rPr>
        <w:t>2. Describe one “predator” or “prey” tactic that is mentioned in your article or alternate source but is not reflected in the game “Run Like a Rabbit.”</w:t>
      </w:r>
    </w:p>
    <w:p w14:paraId="78B4CD03" w14:textId="77777777" w:rsidR="006D7E37" w:rsidRDefault="006D7E37" w:rsidP="006D7E37">
      <w:pPr>
        <w:widowControl w:val="0"/>
        <w:spacing w:after="0" w:line="240" w:lineRule="auto"/>
        <w:rPr>
          <w:rFonts w:ascii="Cambria" w:eastAsia="Cambria" w:hAnsi="Cambria" w:cs="Cambria"/>
          <w:bCs/>
          <w:color w:val="000000"/>
          <w:sz w:val="24"/>
          <w:szCs w:val="24"/>
        </w:rPr>
      </w:pPr>
    </w:p>
    <w:p w14:paraId="4B29EB9E" w14:textId="77777777" w:rsidR="006D7E37" w:rsidRDefault="006D7E37" w:rsidP="006D7E37">
      <w:pPr>
        <w:widowControl w:val="0"/>
        <w:spacing w:after="0" w:line="240" w:lineRule="auto"/>
        <w:rPr>
          <w:rFonts w:ascii="Cambria" w:eastAsia="Cambria" w:hAnsi="Cambria" w:cs="Cambria"/>
          <w:bCs/>
          <w:color w:val="000000"/>
          <w:sz w:val="24"/>
          <w:szCs w:val="24"/>
        </w:rPr>
      </w:pPr>
    </w:p>
    <w:p w14:paraId="2240EC3C" w14:textId="77777777" w:rsidR="006D7E37" w:rsidRDefault="006D7E37" w:rsidP="006D7E37">
      <w:pPr>
        <w:widowControl w:val="0"/>
        <w:spacing w:after="0" w:line="240" w:lineRule="auto"/>
        <w:rPr>
          <w:rFonts w:ascii="Cambria" w:eastAsia="Cambria" w:hAnsi="Cambria" w:cs="Cambria"/>
          <w:bCs/>
          <w:color w:val="000000"/>
          <w:sz w:val="24"/>
          <w:szCs w:val="24"/>
        </w:rPr>
      </w:pPr>
    </w:p>
    <w:p w14:paraId="156173D8" w14:textId="77777777" w:rsidR="006D7E37" w:rsidRDefault="006D7E37" w:rsidP="006D7E37">
      <w:pPr>
        <w:widowControl w:val="0"/>
        <w:spacing w:after="0" w:line="240" w:lineRule="auto"/>
        <w:rPr>
          <w:rFonts w:ascii="Cambria" w:eastAsia="Cambria" w:hAnsi="Cambria" w:cs="Cambria"/>
          <w:bCs/>
          <w:color w:val="000000"/>
          <w:sz w:val="24"/>
          <w:szCs w:val="24"/>
        </w:rPr>
      </w:pPr>
      <w:r>
        <w:rPr>
          <w:rFonts w:ascii="Cambria" w:eastAsia="Cambria" w:hAnsi="Cambria" w:cs="Cambria"/>
          <w:bCs/>
          <w:color w:val="000000"/>
          <w:sz w:val="24"/>
          <w:szCs w:val="24"/>
        </w:rPr>
        <w:t xml:space="preserve">3. Create a new rule for the game that includes this tactic. </w:t>
      </w:r>
    </w:p>
    <w:p w14:paraId="2FB3797D" w14:textId="77777777" w:rsidR="006D7E37" w:rsidRDefault="006D7E37" w:rsidP="006D7E37">
      <w:pPr>
        <w:widowControl w:val="0"/>
        <w:spacing w:after="0" w:line="240" w:lineRule="auto"/>
        <w:rPr>
          <w:rFonts w:ascii="Cambria" w:eastAsia="Cambria" w:hAnsi="Cambria" w:cs="Cambria"/>
          <w:bCs/>
          <w:color w:val="000000"/>
          <w:sz w:val="24"/>
          <w:szCs w:val="24"/>
        </w:rPr>
      </w:pPr>
    </w:p>
    <w:p w14:paraId="13487306" w14:textId="77777777" w:rsidR="006D7E37" w:rsidRDefault="006D7E37" w:rsidP="006D7E37">
      <w:pPr>
        <w:widowControl w:val="0"/>
        <w:spacing w:after="0" w:line="240" w:lineRule="auto"/>
        <w:rPr>
          <w:rFonts w:ascii="Cambria" w:eastAsia="Cambria" w:hAnsi="Cambria" w:cs="Cambria"/>
          <w:bCs/>
          <w:color w:val="000000"/>
          <w:sz w:val="24"/>
          <w:szCs w:val="24"/>
        </w:rPr>
      </w:pPr>
    </w:p>
    <w:p w14:paraId="5D717303" w14:textId="77777777" w:rsidR="006D7E37" w:rsidRDefault="006D7E37" w:rsidP="006D7E37">
      <w:pPr>
        <w:widowControl w:val="0"/>
        <w:spacing w:after="0" w:line="240" w:lineRule="auto"/>
        <w:rPr>
          <w:rFonts w:ascii="Cambria" w:eastAsia="Cambria" w:hAnsi="Cambria" w:cs="Cambria"/>
          <w:bCs/>
          <w:color w:val="000000"/>
          <w:sz w:val="24"/>
          <w:szCs w:val="24"/>
        </w:rPr>
      </w:pPr>
    </w:p>
    <w:p w14:paraId="6B7E1288" w14:textId="20CE0EC8" w:rsidR="006D7E37" w:rsidRPr="00E7197E" w:rsidRDefault="006D7E37" w:rsidP="006D7E37">
      <w:pPr>
        <w:spacing w:after="0" w:line="259" w:lineRule="auto"/>
        <w:rPr>
          <w:rFonts w:ascii="Cambria" w:hAnsi="Cambria"/>
          <w:sz w:val="24"/>
          <w:szCs w:val="24"/>
        </w:rPr>
      </w:pPr>
      <w:r>
        <w:rPr>
          <w:rFonts w:ascii="Cambria" w:eastAsia="Cambria" w:hAnsi="Cambria" w:cs="Cambria"/>
          <w:bCs/>
          <w:color w:val="000000"/>
          <w:sz w:val="24"/>
          <w:szCs w:val="24"/>
        </w:rPr>
        <w:t>4. How does this tactic make the game more accurately reflect real-world population dynamics?</w:t>
      </w:r>
    </w:p>
    <w:sectPr w:rsidR="006D7E37" w:rsidRPr="00E7197E" w:rsidSect="00234B3C">
      <w:footerReference w:type="default" r:id="rId15"/>
      <w:headerReference w:type="first" r:id="rId16"/>
      <w:footerReference w:type="first" r:id="rId17"/>
      <w:pgSz w:w="12240" w:h="15840"/>
      <w:pgMar w:top="994" w:right="720" w:bottom="135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77521" w14:textId="77777777" w:rsidR="00726FA9" w:rsidRDefault="00726FA9" w:rsidP="00404559">
      <w:pPr>
        <w:spacing w:after="0" w:line="240" w:lineRule="auto"/>
      </w:pPr>
      <w:r>
        <w:separator/>
      </w:r>
    </w:p>
  </w:endnote>
  <w:endnote w:type="continuationSeparator" w:id="0">
    <w:p w14:paraId="3A969102" w14:textId="77777777" w:rsidR="00726FA9" w:rsidRDefault="00726FA9" w:rsidP="0040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2D7C2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0FA69891" wp14:editId="0537AD20">
          <wp:extent cx="1804420" cy="252985"/>
          <wp:effectExtent l="0" t="0" r="5715" b="0"/>
          <wp:docPr id="1360919216" name="Picture 1360919216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5BE7FF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7C1EFC">
      <w:rPr>
        <w:rFonts w:ascii="Cambria" w:hAnsi="Cambria"/>
        <w:b/>
        <w:bCs/>
        <w:sz w:val="18"/>
        <w:szCs w:val="18"/>
      </w:rPr>
      <w:t>6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2F819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62F01538" wp14:editId="2F6AE2DB">
          <wp:extent cx="1804420" cy="252985"/>
          <wp:effectExtent l="0" t="0" r="5715" b="0"/>
          <wp:docPr id="1363018493" name="Picture 136301849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F4CE98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7C1EFC">
      <w:rPr>
        <w:rFonts w:ascii="Cambria" w:hAnsi="Cambria"/>
        <w:b/>
        <w:bCs/>
        <w:sz w:val="18"/>
        <w:szCs w:val="18"/>
      </w:rPr>
      <w:t>6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05FE4" w14:textId="77777777" w:rsidR="00726FA9" w:rsidRDefault="00726FA9" w:rsidP="00404559">
      <w:pPr>
        <w:spacing w:after="0" w:line="240" w:lineRule="auto"/>
      </w:pPr>
      <w:r>
        <w:separator/>
      </w:r>
    </w:p>
  </w:footnote>
  <w:footnote w:type="continuationSeparator" w:id="0">
    <w:p w14:paraId="33BC4F0C" w14:textId="77777777" w:rsidR="00726FA9" w:rsidRDefault="00726FA9" w:rsidP="00404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3322C" w14:textId="77777777" w:rsidR="00CA16D8" w:rsidRDefault="005C6A37" w:rsidP="00CA16D8">
    <w:pPr>
      <w:pStyle w:val="Heading1"/>
      <w:spacing w:before="0" w:beforeAutospacing="0" w:after="0" w:afterAutospacing="0"/>
      <w:rPr>
        <w:rFonts w:ascii="Cambria" w:eastAsia="Times New Roman" w:hAnsi="Cambria"/>
        <w:b w:val="0"/>
        <w:color w:val="auto"/>
        <w:sz w:val="36"/>
        <w:szCs w:val="36"/>
      </w:rPr>
    </w:pPr>
    <w:r w:rsidRPr="00E23394">
      <w:rPr>
        <w:rFonts w:ascii="Lato" w:eastAsia="Times New Roman" w:hAnsi="Lato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43F94BD0" wp14:editId="4DDE4453">
          <wp:simplePos x="0" y="0"/>
          <wp:positionH relativeFrom="margin">
            <wp:align>left</wp:align>
          </wp:positionH>
          <wp:positionV relativeFrom="page">
            <wp:posOffset>465239</wp:posOffset>
          </wp:positionV>
          <wp:extent cx="2755265" cy="274320"/>
          <wp:effectExtent l="0" t="0" r="6985" b="0"/>
          <wp:wrapTight wrapText="bothSides">
            <wp:wrapPolygon edited="0">
              <wp:start x="0" y="0"/>
              <wp:lineTo x="0" y="18000"/>
              <wp:lineTo x="20161" y="19500"/>
              <wp:lineTo x="21505" y="19500"/>
              <wp:lineTo x="21505" y="1500"/>
              <wp:lineTo x="19116" y="0"/>
              <wp:lineTo x="0" y="0"/>
            </wp:wrapPolygon>
          </wp:wrapTight>
          <wp:docPr id="1453063288" name="Graphic 1051508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508430" name="Graphic 105150843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5582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D8B36D" w14:textId="77777777" w:rsidR="00813AFB" w:rsidRPr="00656F41" w:rsidRDefault="00813AFB" w:rsidP="00190FD3">
    <w:pPr>
      <w:pStyle w:val="NormalWeb"/>
      <w:shd w:val="clear" w:color="auto" w:fill="FFFFFF"/>
      <w:spacing w:before="0" w:beforeAutospacing="0" w:after="0" w:afterAutospacing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6BCC"/>
    <w:multiLevelType w:val="hybridMultilevel"/>
    <w:tmpl w:val="81FA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532FF"/>
    <w:multiLevelType w:val="hybridMultilevel"/>
    <w:tmpl w:val="4E1A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83A3A"/>
    <w:multiLevelType w:val="hybridMultilevel"/>
    <w:tmpl w:val="0BB6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52F7D"/>
    <w:multiLevelType w:val="hybridMultilevel"/>
    <w:tmpl w:val="12FCD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07EA5"/>
    <w:multiLevelType w:val="hybridMultilevel"/>
    <w:tmpl w:val="8C16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11BD7"/>
    <w:multiLevelType w:val="hybridMultilevel"/>
    <w:tmpl w:val="BA7A6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11585">
    <w:abstractNumId w:val="5"/>
  </w:num>
  <w:num w:numId="2" w16cid:durableId="1137264757">
    <w:abstractNumId w:val="3"/>
  </w:num>
  <w:num w:numId="3" w16cid:durableId="1439252250">
    <w:abstractNumId w:val="1"/>
  </w:num>
  <w:num w:numId="4" w16cid:durableId="1293099430">
    <w:abstractNumId w:val="4"/>
  </w:num>
  <w:num w:numId="5" w16cid:durableId="784734297">
    <w:abstractNumId w:val="0"/>
  </w:num>
  <w:num w:numId="6" w16cid:durableId="643122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97E"/>
    <w:rsid w:val="000023E7"/>
    <w:rsid w:val="000035A0"/>
    <w:rsid w:val="00003C5D"/>
    <w:rsid w:val="000073A2"/>
    <w:rsid w:val="000078A0"/>
    <w:rsid w:val="0001601E"/>
    <w:rsid w:val="000169C0"/>
    <w:rsid w:val="0001701A"/>
    <w:rsid w:val="00022A65"/>
    <w:rsid w:val="000253D3"/>
    <w:rsid w:val="00026598"/>
    <w:rsid w:val="00027582"/>
    <w:rsid w:val="0002785E"/>
    <w:rsid w:val="0003070E"/>
    <w:rsid w:val="00030729"/>
    <w:rsid w:val="00030ADB"/>
    <w:rsid w:val="00033BC4"/>
    <w:rsid w:val="0003560F"/>
    <w:rsid w:val="00036AA9"/>
    <w:rsid w:val="00042D9E"/>
    <w:rsid w:val="000463D3"/>
    <w:rsid w:val="000473E4"/>
    <w:rsid w:val="0005127A"/>
    <w:rsid w:val="00052893"/>
    <w:rsid w:val="00053BDD"/>
    <w:rsid w:val="00056E8D"/>
    <w:rsid w:val="00056F82"/>
    <w:rsid w:val="00057384"/>
    <w:rsid w:val="00062B73"/>
    <w:rsid w:val="00066EC0"/>
    <w:rsid w:val="00070070"/>
    <w:rsid w:val="000708BD"/>
    <w:rsid w:val="00070D5C"/>
    <w:rsid w:val="000736E3"/>
    <w:rsid w:val="000752B7"/>
    <w:rsid w:val="00077C33"/>
    <w:rsid w:val="00080223"/>
    <w:rsid w:val="0008211E"/>
    <w:rsid w:val="00082BC0"/>
    <w:rsid w:val="00084AFB"/>
    <w:rsid w:val="00086034"/>
    <w:rsid w:val="00087C67"/>
    <w:rsid w:val="00091120"/>
    <w:rsid w:val="0009378A"/>
    <w:rsid w:val="000937BE"/>
    <w:rsid w:val="000A2381"/>
    <w:rsid w:val="000A2F34"/>
    <w:rsid w:val="000A55F6"/>
    <w:rsid w:val="000B1FBF"/>
    <w:rsid w:val="000B474D"/>
    <w:rsid w:val="000B6AB7"/>
    <w:rsid w:val="000C021D"/>
    <w:rsid w:val="000C1184"/>
    <w:rsid w:val="000C27E6"/>
    <w:rsid w:val="000C45EC"/>
    <w:rsid w:val="000C5A91"/>
    <w:rsid w:val="000D1569"/>
    <w:rsid w:val="000D202D"/>
    <w:rsid w:val="000D2A5B"/>
    <w:rsid w:val="000D4E2E"/>
    <w:rsid w:val="000D6CEC"/>
    <w:rsid w:val="000E5F3A"/>
    <w:rsid w:val="000F2F20"/>
    <w:rsid w:val="000F682F"/>
    <w:rsid w:val="000F6915"/>
    <w:rsid w:val="00101F06"/>
    <w:rsid w:val="0010783C"/>
    <w:rsid w:val="00110420"/>
    <w:rsid w:val="0011278E"/>
    <w:rsid w:val="0011368A"/>
    <w:rsid w:val="00117568"/>
    <w:rsid w:val="00123143"/>
    <w:rsid w:val="0012573A"/>
    <w:rsid w:val="001259C6"/>
    <w:rsid w:val="001266D9"/>
    <w:rsid w:val="00126FD2"/>
    <w:rsid w:val="00127540"/>
    <w:rsid w:val="001308D6"/>
    <w:rsid w:val="00133847"/>
    <w:rsid w:val="00136EE6"/>
    <w:rsid w:val="00140373"/>
    <w:rsid w:val="00140377"/>
    <w:rsid w:val="001405BA"/>
    <w:rsid w:val="00141C5D"/>
    <w:rsid w:val="001423FB"/>
    <w:rsid w:val="00143D8E"/>
    <w:rsid w:val="00147524"/>
    <w:rsid w:val="0015094D"/>
    <w:rsid w:val="00150A60"/>
    <w:rsid w:val="0015326A"/>
    <w:rsid w:val="00153815"/>
    <w:rsid w:val="00154014"/>
    <w:rsid w:val="001540A4"/>
    <w:rsid w:val="001669CD"/>
    <w:rsid w:val="0017098C"/>
    <w:rsid w:val="00171A62"/>
    <w:rsid w:val="00172182"/>
    <w:rsid w:val="00173E4E"/>
    <w:rsid w:val="00180154"/>
    <w:rsid w:val="001805CF"/>
    <w:rsid w:val="001807B8"/>
    <w:rsid w:val="00180C4D"/>
    <w:rsid w:val="00183AC6"/>
    <w:rsid w:val="0018444B"/>
    <w:rsid w:val="00184800"/>
    <w:rsid w:val="0018493A"/>
    <w:rsid w:val="001868DA"/>
    <w:rsid w:val="00187A00"/>
    <w:rsid w:val="001902DC"/>
    <w:rsid w:val="00190FD3"/>
    <w:rsid w:val="001940B1"/>
    <w:rsid w:val="00194C31"/>
    <w:rsid w:val="00195C43"/>
    <w:rsid w:val="001A233E"/>
    <w:rsid w:val="001A4DCA"/>
    <w:rsid w:val="001A62ED"/>
    <w:rsid w:val="001A7A29"/>
    <w:rsid w:val="001B2AB5"/>
    <w:rsid w:val="001B3412"/>
    <w:rsid w:val="001B5A9C"/>
    <w:rsid w:val="001B7C46"/>
    <w:rsid w:val="001C0C8F"/>
    <w:rsid w:val="001C1FAB"/>
    <w:rsid w:val="001C5E97"/>
    <w:rsid w:val="001D5BA7"/>
    <w:rsid w:val="001D5EE9"/>
    <w:rsid w:val="001E0191"/>
    <w:rsid w:val="001E5767"/>
    <w:rsid w:val="001E5894"/>
    <w:rsid w:val="001E6649"/>
    <w:rsid w:val="001E748A"/>
    <w:rsid w:val="001F2646"/>
    <w:rsid w:val="001F337C"/>
    <w:rsid w:val="001F6114"/>
    <w:rsid w:val="002020F6"/>
    <w:rsid w:val="002031F7"/>
    <w:rsid w:val="00203C4F"/>
    <w:rsid w:val="00204480"/>
    <w:rsid w:val="002148E1"/>
    <w:rsid w:val="002216B2"/>
    <w:rsid w:val="0022178D"/>
    <w:rsid w:val="002269EA"/>
    <w:rsid w:val="00227806"/>
    <w:rsid w:val="002301F3"/>
    <w:rsid w:val="002309E3"/>
    <w:rsid w:val="00231624"/>
    <w:rsid w:val="002321CA"/>
    <w:rsid w:val="002335C5"/>
    <w:rsid w:val="002342F3"/>
    <w:rsid w:val="00234591"/>
    <w:rsid w:val="00234B3C"/>
    <w:rsid w:val="00236CF1"/>
    <w:rsid w:val="002410EA"/>
    <w:rsid w:val="00242958"/>
    <w:rsid w:val="002455C9"/>
    <w:rsid w:val="00245BB6"/>
    <w:rsid w:val="00245F89"/>
    <w:rsid w:val="0024637B"/>
    <w:rsid w:val="00250283"/>
    <w:rsid w:val="002541B6"/>
    <w:rsid w:val="00255899"/>
    <w:rsid w:val="002636D9"/>
    <w:rsid w:val="00265786"/>
    <w:rsid w:val="002664B3"/>
    <w:rsid w:val="00272DA5"/>
    <w:rsid w:val="002769B4"/>
    <w:rsid w:val="00276E8A"/>
    <w:rsid w:val="002772A6"/>
    <w:rsid w:val="00280A74"/>
    <w:rsid w:val="0028221E"/>
    <w:rsid w:val="0028326B"/>
    <w:rsid w:val="002845B9"/>
    <w:rsid w:val="00285253"/>
    <w:rsid w:val="00287AA2"/>
    <w:rsid w:val="00291E26"/>
    <w:rsid w:val="00291FB3"/>
    <w:rsid w:val="00294ADD"/>
    <w:rsid w:val="002A053D"/>
    <w:rsid w:val="002A2919"/>
    <w:rsid w:val="002A64A0"/>
    <w:rsid w:val="002A759D"/>
    <w:rsid w:val="002A7D70"/>
    <w:rsid w:val="002B249B"/>
    <w:rsid w:val="002B37B6"/>
    <w:rsid w:val="002B4A24"/>
    <w:rsid w:val="002C7585"/>
    <w:rsid w:val="002D4CE8"/>
    <w:rsid w:val="002D61FA"/>
    <w:rsid w:val="002E058A"/>
    <w:rsid w:val="002E6191"/>
    <w:rsid w:val="002E77A7"/>
    <w:rsid w:val="002F1874"/>
    <w:rsid w:val="002F2602"/>
    <w:rsid w:val="002F3CD2"/>
    <w:rsid w:val="002F63A3"/>
    <w:rsid w:val="00303E26"/>
    <w:rsid w:val="00304528"/>
    <w:rsid w:val="003078EC"/>
    <w:rsid w:val="00307DB4"/>
    <w:rsid w:val="00313206"/>
    <w:rsid w:val="00313713"/>
    <w:rsid w:val="00317E7A"/>
    <w:rsid w:val="00322038"/>
    <w:rsid w:val="00322282"/>
    <w:rsid w:val="00324F14"/>
    <w:rsid w:val="00325A7F"/>
    <w:rsid w:val="00325E41"/>
    <w:rsid w:val="0032702E"/>
    <w:rsid w:val="003279F9"/>
    <w:rsid w:val="00327CAF"/>
    <w:rsid w:val="003305E9"/>
    <w:rsid w:val="00330D87"/>
    <w:rsid w:val="003316F0"/>
    <w:rsid w:val="0033365B"/>
    <w:rsid w:val="00341A1A"/>
    <w:rsid w:val="00350310"/>
    <w:rsid w:val="0035287C"/>
    <w:rsid w:val="00357DFA"/>
    <w:rsid w:val="003607A5"/>
    <w:rsid w:val="00363D57"/>
    <w:rsid w:val="00364224"/>
    <w:rsid w:val="00365075"/>
    <w:rsid w:val="00366CDC"/>
    <w:rsid w:val="00381E80"/>
    <w:rsid w:val="00383306"/>
    <w:rsid w:val="00384659"/>
    <w:rsid w:val="003850F2"/>
    <w:rsid w:val="00387944"/>
    <w:rsid w:val="00390B6F"/>
    <w:rsid w:val="00391C3F"/>
    <w:rsid w:val="00391C89"/>
    <w:rsid w:val="0039352D"/>
    <w:rsid w:val="003944CA"/>
    <w:rsid w:val="00397FA5"/>
    <w:rsid w:val="003A0C54"/>
    <w:rsid w:val="003A0DA0"/>
    <w:rsid w:val="003A2493"/>
    <w:rsid w:val="003A4814"/>
    <w:rsid w:val="003A6A43"/>
    <w:rsid w:val="003B0646"/>
    <w:rsid w:val="003B1003"/>
    <w:rsid w:val="003B1FBD"/>
    <w:rsid w:val="003B4CB3"/>
    <w:rsid w:val="003C499E"/>
    <w:rsid w:val="003C4AF7"/>
    <w:rsid w:val="003C660E"/>
    <w:rsid w:val="003C720C"/>
    <w:rsid w:val="003D171B"/>
    <w:rsid w:val="003D1AAF"/>
    <w:rsid w:val="003D263F"/>
    <w:rsid w:val="003D3247"/>
    <w:rsid w:val="003D4A29"/>
    <w:rsid w:val="003D6A6D"/>
    <w:rsid w:val="003F1074"/>
    <w:rsid w:val="003F398C"/>
    <w:rsid w:val="003F7E5D"/>
    <w:rsid w:val="00401EFE"/>
    <w:rsid w:val="00402AA9"/>
    <w:rsid w:val="0040384E"/>
    <w:rsid w:val="00404559"/>
    <w:rsid w:val="004052FB"/>
    <w:rsid w:val="00410E78"/>
    <w:rsid w:val="0041112E"/>
    <w:rsid w:val="0041162F"/>
    <w:rsid w:val="0041346E"/>
    <w:rsid w:val="00413478"/>
    <w:rsid w:val="00413632"/>
    <w:rsid w:val="00417522"/>
    <w:rsid w:val="00420641"/>
    <w:rsid w:val="00424EAF"/>
    <w:rsid w:val="00430218"/>
    <w:rsid w:val="004305A8"/>
    <w:rsid w:val="00432C69"/>
    <w:rsid w:val="0043546A"/>
    <w:rsid w:val="00436536"/>
    <w:rsid w:val="00436C72"/>
    <w:rsid w:val="00437356"/>
    <w:rsid w:val="00443849"/>
    <w:rsid w:val="00455F31"/>
    <w:rsid w:val="00466BDC"/>
    <w:rsid w:val="00476E92"/>
    <w:rsid w:val="00477C13"/>
    <w:rsid w:val="004800D5"/>
    <w:rsid w:val="004818BE"/>
    <w:rsid w:val="00483307"/>
    <w:rsid w:val="00483860"/>
    <w:rsid w:val="004856B1"/>
    <w:rsid w:val="00492753"/>
    <w:rsid w:val="00495346"/>
    <w:rsid w:val="004954A7"/>
    <w:rsid w:val="004A0ABB"/>
    <w:rsid w:val="004A2226"/>
    <w:rsid w:val="004A5579"/>
    <w:rsid w:val="004A7C94"/>
    <w:rsid w:val="004B00DE"/>
    <w:rsid w:val="004B0139"/>
    <w:rsid w:val="004B2BD8"/>
    <w:rsid w:val="004B6899"/>
    <w:rsid w:val="004C3102"/>
    <w:rsid w:val="004C6B40"/>
    <w:rsid w:val="004D02BB"/>
    <w:rsid w:val="004D11CD"/>
    <w:rsid w:val="004D165E"/>
    <w:rsid w:val="004D3E15"/>
    <w:rsid w:val="004D6751"/>
    <w:rsid w:val="004E1CCE"/>
    <w:rsid w:val="004E25EA"/>
    <w:rsid w:val="004E2914"/>
    <w:rsid w:val="004E3A34"/>
    <w:rsid w:val="004E6F41"/>
    <w:rsid w:val="004E6FF9"/>
    <w:rsid w:val="004E7137"/>
    <w:rsid w:val="004F123F"/>
    <w:rsid w:val="004F1847"/>
    <w:rsid w:val="004F1C4C"/>
    <w:rsid w:val="004F4A9B"/>
    <w:rsid w:val="004F6B03"/>
    <w:rsid w:val="0050301C"/>
    <w:rsid w:val="00503857"/>
    <w:rsid w:val="00506AB6"/>
    <w:rsid w:val="00510C0A"/>
    <w:rsid w:val="005131A7"/>
    <w:rsid w:val="005135B7"/>
    <w:rsid w:val="0051371B"/>
    <w:rsid w:val="005139D4"/>
    <w:rsid w:val="0051748A"/>
    <w:rsid w:val="00517EBA"/>
    <w:rsid w:val="00523A57"/>
    <w:rsid w:val="00526484"/>
    <w:rsid w:val="00526671"/>
    <w:rsid w:val="0052699C"/>
    <w:rsid w:val="00530E7E"/>
    <w:rsid w:val="0053215B"/>
    <w:rsid w:val="00532264"/>
    <w:rsid w:val="00533A0F"/>
    <w:rsid w:val="0053558B"/>
    <w:rsid w:val="005367DE"/>
    <w:rsid w:val="00541D2E"/>
    <w:rsid w:val="00543047"/>
    <w:rsid w:val="005450A7"/>
    <w:rsid w:val="00547319"/>
    <w:rsid w:val="00551B97"/>
    <w:rsid w:val="005547D7"/>
    <w:rsid w:val="005550F5"/>
    <w:rsid w:val="0055618C"/>
    <w:rsid w:val="00561466"/>
    <w:rsid w:val="005624EE"/>
    <w:rsid w:val="00565BEE"/>
    <w:rsid w:val="00584DBE"/>
    <w:rsid w:val="00590A5E"/>
    <w:rsid w:val="0059393D"/>
    <w:rsid w:val="00597A92"/>
    <w:rsid w:val="005A0EC3"/>
    <w:rsid w:val="005A1523"/>
    <w:rsid w:val="005A610F"/>
    <w:rsid w:val="005A69BA"/>
    <w:rsid w:val="005B0569"/>
    <w:rsid w:val="005B4462"/>
    <w:rsid w:val="005B5814"/>
    <w:rsid w:val="005B6881"/>
    <w:rsid w:val="005B70DB"/>
    <w:rsid w:val="005C02D4"/>
    <w:rsid w:val="005C20A8"/>
    <w:rsid w:val="005C34F1"/>
    <w:rsid w:val="005C5177"/>
    <w:rsid w:val="005C6A37"/>
    <w:rsid w:val="005D0605"/>
    <w:rsid w:val="005D4CB4"/>
    <w:rsid w:val="005E2190"/>
    <w:rsid w:val="005E6D5F"/>
    <w:rsid w:val="005F4003"/>
    <w:rsid w:val="005F4865"/>
    <w:rsid w:val="005F64EF"/>
    <w:rsid w:val="005F69A1"/>
    <w:rsid w:val="005F7661"/>
    <w:rsid w:val="00602F44"/>
    <w:rsid w:val="00603905"/>
    <w:rsid w:val="00604234"/>
    <w:rsid w:val="006104E6"/>
    <w:rsid w:val="006114CB"/>
    <w:rsid w:val="00611728"/>
    <w:rsid w:val="00611791"/>
    <w:rsid w:val="0061368A"/>
    <w:rsid w:val="006151B0"/>
    <w:rsid w:val="00621A3A"/>
    <w:rsid w:val="00621BBA"/>
    <w:rsid w:val="00622255"/>
    <w:rsid w:val="0062730C"/>
    <w:rsid w:val="006279EB"/>
    <w:rsid w:val="00630BE1"/>
    <w:rsid w:val="0063397E"/>
    <w:rsid w:val="00633ACE"/>
    <w:rsid w:val="006356B1"/>
    <w:rsid w:val="00635DD7"/>
    <w:rsid w:val="0063679D"/>
    <w:rsid w:val="00637DD1"/>
    <w:rsid w:val="00644C44"/>
    <w:rsid w:val="00644C9B"/>
    <w:rsid w:val="00647FC5"/>
    <w:rsid w:val="00652ABB"/>
    <w:rsid w:val="00652D07"/>
    <w:rsid w:val="00653B0D"/>
    <w:rsid w:val="00653FCE"/>
    <w:rsid w:val="006553C3"/>
    <w:rsid w:val="006560AB"/>
    <w:rsid w:val="00656F41"/>
    <w:rsid w:val="00657F42"/>
    <w:rsid w:val="00660340"/>
    <w:rsid w:val="00660541"/>
    <w:rsid w:val="006606D0"/>
    <w:rsid w:val="00661192"/>
    <w:rsid w:val="0067036C"/>
    <w:rsid w:val="00673844"/>
    <w:rsid w:val="006754A1"/>
    <w:rsid w:val="00676B6B"/>
    <w:rsid w:val="00681239"/>
    <w:rsid w:val="006824DF"/>
    <w:rsid w:val="00683035"/>
    <w:rsid w:val="0068343E"/>
    <w:rsid w:val="0069220D"/>
    <w:rsid w:val="006925BD"/>
    <w:rsid w:val="00692DB9"/>
    <w:rsid w:val="0069350F"/>
    <w:rsid w:val="006970E3"/>
    <w:rsid w:val="00697BBB"/>
    <w:rsid w:val="006A009D"/>
    <w:rsid w:val="006A035D"/>
    <w:rsid w:val="006A1195"/>
    <w:rsid w:val="006A1C4C"/>
    <w:rsid w:val="006A2761"/>
    <w:rsid w:val="006B2387"/>
    <w:rsid w:val="006B6B01"/>
    <w:rsid w:val="006C20A6"/>
    <w:rsid w:val="006C231E"/>
    <w:rsid w:val="006C63D9"/>
    <w:rsid w:val="006D1D86"/>
    <w:rsid w:val="006D44A7"/>
    <w:rsid w:val="006D4BDE"/>
    <w:rsid w:val="006D6D43"/>
    <w:rsid w:val="006D6DD4"/>
    <w:rsid w:val="006D7E37"/>
    <w:rsid w:val="006E14F2"/>
    <w:rsid w:val="006E2E03"/>
    <w:rsid w:val="006E3536"/>
    <w:rsid w:val="006E4440"/>
    <w:rsid w:val="006E4C03"/>
    <w:rsid w:val="006E52D3"/>
    <w:rsid w:val="006E5D9B"/>
    <w:rsid w:val="006E61D4"/>
    <w:rsid w:val="006F250B"/>
    <w:rsid w:val="006F4045"/>
    <w:rsid w:val="006F5389"/>
    <w:rsid w:val="006F5BD7"/>
    <w:rsid w:val="006F5D0B"/>
    <w:rsid w:val="006F5D7E"/>
    <w:rsid w:val="006F70F8"/>
    <w:rsid w:val="006F7762"/>
    <w:rsid w:val="007012F7"/>
    <w:rsid w:val="00706A70"/>
    <w:rsid w:val="00707F59"/>
    <w:rsid w:val="007140BA"/>
    <w:rsid w:val="0072058C"/>
    <w:rsid w:val="0072322D"/>
    <w:rsid w:val="00725033"/>
    <w:rsid w:val="00726718"/>
    <w:rsid w:val="00726FA9"/>
    <w:rsid w:val="00735072"/>
    <w:rsid w:val="00736E10"/>
    <w:rsid w:val="00740673"/>
    <w:rsid w:val="00743BD4"/>
    <w:rsid w:val="00745842"/>
    <w:rsid w:val="007464D1"/>
    <w:rsid w:val="00747285"/>
    <w:rsid w:val="0075081F"/>
    <w:rsid w:val="00751621"/>
    <w:rsid w:val="00756E59"/>
    <w:rsid w:val="00761D8F"/>
    <w:rsid w:val="007632DF"/>
    <w:rsid w:val="0076351C"/>
    <w:rsid w:val="00763BC5"/>
    <w:rsid w:val="0076499F"/>
    <w:rsid w:val="00765158"/>
    <w:rsid w:val="00765E60"/>
    <w:rsid w:val="00765F57"/>
    <w:rsid w:val="00766044"/>
    <w:rsid w:val="007712BB"/>
    <w:rsid w:val="00772618"/>
    <w:rsid w:val="00777B85"/>
    <w:rsid w:val="00782BD4"/>
    <w:rsid w:val="00784157"/>
    <w:rsid w:val="00786359"/>
    <w:rsid w:val="00790BA3"/>
    <w:rsid w:val="007915E3"/>
    <w:rsid w:val="007923A0"/>
    <w:rsid w:val="00794B16"/>
    <w:rsid w:val="00796D15"/>
    <w:rsid w:val="00796FBE"/>
    <w:rsid w:val="007A193B"/>
    <w:rsid w:val="007A284F"/>
    <w:rsid w:val="007A44EB"/>
    <w:rsid w:val="007A6200"/>
    <w:rsid w:val="007B3C89"/>
    <w:rsid w:val="007B5411"/>
    <w:rsid w:val="007B7683"/>
    <w:rsid w:val="007C17F2"/>
    <w:rsid w:val="007C1EFC"/>
    <w:rsid w:val="007C4E86"/>
    <w:rsid w:val="007C64E5"/>
    <w:rsid w:val="007D0066"/>
    <w:rsid w:val="007D0266"/>
    <w:rsid w:val="007D18DB"/>
    <w:rsid w:val="007D2608"/>
    <w:rsid w:val="007D3422"/>
    <w:rsid w:val="007D7022"/>
    <w:rsid w:val="007E3CCA"/>
    <w:rsid w:val="007E418E"/>
    <w:rsid w:val="007E49B0"/>
    <w:rsid w:val="007F0F68"/>
    <w:rsid w:val="007F1C4F"/>
    <w:rsid w:val="007F2017"/>
    <w:rsid w:val="007F2362"/>
    <w:rsid w:val="007F5F60"/>
    <w:rsid w:val="007F76C3"/>
    <w:rsid w:val="00801EC6"/>
    <w:rsid w:val="0080342E"/>
    <w:rsid w:val="00804A31"/>
    <w:rsid w:val="00804A4F"/>
    <w:rsid w:val="00804AF6"/>
    <w:rsid w:val="00804FF7"/>
    <w:rsid w:val="0080524D"/>
    <w:rsid w:val="00807C43"/>
    <w:rsid w:val="00813AFB"/>
    <w:rsid w:val="00815F9E"/>
    <w:rsid w:val="00816696"/>
    <w:rsid w:val="0081736B"/>
    <w:rsid w:val="008177A4"/>
    <w:rsid w:val="00827C30"/>
    <w:rsid w:val="00831691"/>
    <w:rsid w:val="008330E6"/>
    <w:rsid w:val="00833665"/>
    <w:rsid w:val="00833E4E"/>
    <w:rsid w:val="0083470B"/>
    <w:rsid w:val="00834FF6"/>
    <w:rsid w:val="008361D2"/>
    <w:rsid w:val="00837E21"/>
    <w:rsid w:val="00846B42"/>
    <w:rsid w:val="00850948"/>
    <w:rsid w:val="00870A92"/>
    <w:rsid w:val="008755CB"/>
    <w:rsid w:val="0088327C"/>
    <w:rsid w:val="008846EE"/>
    <w:rsid w:val="00887E42"/>
    <w:rsid w:val="00890922"/>
    <w:rsid w:val="0089606F"/>
    <w:rsid w:val="00896764"/>
    <w:rsid w:val="008A0655"/>
    <w:rsid w:val="008A5F53"/>
    <w:rsid w:val="008A656B"/>
    <w:rsid w:val="008A7C62"/>
    <w:rsid w:val="008B3127"/>
    <w:rsid w:val="008B324B"/>
    <w:rsid w:val="008B6685"/>
    <w:rsid w:val="008C00D6"/>
    <w:rsid w:val="008C0C97"/>
    <w:rsid w:val="008C23B3"/>
    <w:rsid w:val="008C766D"/>
    <w:rsid w:val="008D05EB"/>
    <w:rsid w:val="008D5A15"/>
    <w:rsid w:val="008E11ED"/>
    <w:rsid w:val="008E191A"/>
    <w:rsid w:val="008E19AD"/>
    <w:rsid w:val="008E4BFA"/>
    <w:rsid w:val="008E4C34"/>
    <w:rsid w:val="008E5753"/>
    <w:rsid w:val="008E666B"/>
    <w:rsid w:val="008F6128"/>
    <w:rsid w:val="00901B2A"/>
    <w:rsid w:val="009022E0"/>
    <w:rsid w:val="00902F1C"/>
    <w:rsid w:val="00904485"/>
    <w:rsid w:val="00911450"/>
    <w:rsid w:val="00912E53"/>
    <w:rsid w:val="0091602D"/>
    <w:rsid w:val="009172BD"/>
    <w:rsid w:val="00930915"/>
    <w:rsid w:val="00931371"/>
    <w:rsid w:val="0093776B"/>
    <w:rsid w:val="009423DC"/>
    <w:rsid w:val="00944E47"/>
    <w:rsid w:val="009515FA"/>
    <w:rsid w:val="00952B80"/>
    <w:rsid w:val="00953102"/>
    <w:rsid w:val="00953A62"/>
    <w:rsid w:val="00953E89"/>
    <w:rsid w:val="00954C21"/>
    <w:rsid w:val="00955EC0"/>
    <w:rsid w:val="009665F7"/>
    <w:rsid w:val="0096775E"/>
    <w:rsid w:val="00967B5A"/>
    <w:rsid w:val="00973BB1"/>
    <w:rsid w:val="009743EB"/>
    <w:rsid w:val="00974465"/>
    <w:rsid w:val="0097448E"/>
    <w:rsid w:val="00974F45"/>
    <w:rsid w:val="00975008"/>
    <w:rsid w:val="00975744"/>
    <w:rsid w:val="0097665A"/>
    <w:rsid w:val="00976DE4"/>
    <w:rsid w:val="00981D5E"/>
    <w:rsid w:val="009840E3"/>
    <w:rsid w:val="0098734A"/>
    <w:rsid w:val="009906B0"/>
    <w:rsid w:val="0099085F"/>
    <w:rsid w:val="00995F4E"/>
    <w:rsid w:val="00996CA7"/>
    <w:rsid w:val="009975A9"/>
    <w:rsid w:val="009A17AF"/>
    <w:rsid w:val="009A245C"/>
    <w:rsid w:val="009A3DCE"/>
    <w:rsid w:val="009A4311"/>
    <w:rsid w:val="009A59AD"/>
    <w:rsid w:val="009A5E5F"/>
    <w:rsid w:val="009A6050"/>
    <w:rsid w:val="009A7B05"/>
    <w:rsid w:val="009B101D"/>
    <w:rsid w:val="009B1BF7"/>
    <w:rsid w:val="009B2445"/>
    <w:rsid w:val="009B643E"/>
    <w:rsid w:val="009C0C4C"/>
    <w:rsid w:val="009C233A"/>
    <w:rsid w:val="009C49B4"/>
    <w:rsid w:val="009D0099"/>
    <w:rsid w:val="009D1DAB"/>
    <w:rsid w:val="009D5398"/>
    <w:rsid w:val="009D7267"/>
    <w:rsid w:val="009E13C0"/>
    <w:rsid w:val="009E1C8E"/>
    <w:rsid w:val="009E2629"/>
    <w:rsid w:val="009E72F1"/>
    <w:rsid w:val="009F3D83"/>
    <w:rsid w:val="00A01575"/>
    <w:rsid w:val="00A028DE"/>
    <w:rsid w:val="00A05387"/>
    <w:rsid w:val="00A07E77"/>
    <w:rsid w:val="00A10A7F"/>
    <w:rsid w:val="00A1169F"/>
    <w:rsid w:val="00A1217E"/>
    <w:rsid w:val="00A12718"/>
    <w:rsid w:val="00A23863"/>
    <w:rsid w:val="00A27FCB"/>
    <w:rsid w:val="00A30675"/>
    <w:rsid w:val="00A30983"/>
    <w:rsid w:val="00A30F82"/>
    <w:rsid w:val="00A31783"/>
    <w:rsid w:val="00A337C8"/>
    <w:rsid w:val="00A43167"/>
    <w:rsid w:val="00A443E8"/>
    <w:rsid w:val="00A4708C"/>
    <w:rsid w:val="00A47BD5"/>
    <w:rsid w:val="00A502C6"/>
    <w:rsid w:val="00A5099F"/>
    <w:rsid w:val="00A52CD4"/>
    <w:rsid w:val="00A53FCC"/>
    <w:rsid w:val="00A558BC"/>
    <w:rsid w:val="00A75801"/>
    <w:rsid w:val="00A76B3B"/>
    <w:rsid w:val="00A9306C"/>
    <w:rsid w:val="00A941D9"/>
    <w:rsid w:val="00A96113"/>
    <w:rsid w:val="00AA25FD"/>
    <w:rsid w:val="00AA34A8"/>
    <w:rsid w:val="00AA68D0"/>
    <w:rsid w:val="00AB23BC"/>
    <w:rsid w:val="00AB424C"/>
    <w:rsid w:val="00AB5EE9"/>
    <w:rsid w:val="00AB6C31"/>
    <w:rsid w:val="00AC0A55"/>
    <w:rsid w:val="00AC114E"/>
    <w:rsid w:val="00AC13FA"/>
    <w:rsid w:val="00AC23EF"/>
    <w:rsid w:val="00AC31F0"/>
    <w:rsid w:val="00AC3200"/>
    <w:rsid w:val="00AC484F"/>
    <w:rsid w:val="00AC5C3C"/>
    <w:rsid w:val="00AC76BF"/>
    <w:rsid w:val="00AD00D1"/>
    <w:rsid w:val="00AD4C92"/>
    <w:rsid w:val="00AD753C"/>
    <w:rsid w:val="00AE3C78"/>
    <w:rsid w:val="00AE4EE7"/>
    <w:rsid w:val="00AE7524"/>
    <w:rsid w:val="00AF2612"/>
    <w:rsid w:val="00AF4D36"/>
    <w:rsid w:val="00B0714E"/>
    <w:rsid w:val="00B0763F"/>
    <w:rsid w:val="00B1624D"/>
    <w:rsid w:val="00B17565"/>
    <w:rsid w:val="00B21AC5"/>
    <w:rsid w:val="00B23319"/>
    <w:rsid w:val="00B24E7C"/>
    <w:rsid w:val="00B25481"/>
    <w:rsid w:val="00B259BB"/>
    <w:rsid w:val="00B315DB"/>
    <w:rsid w:val="00B31E1D"/>
    <w:rsid w:val="00B329A6"/>
    <w:rsid w:val="00B36AF5"/>
    <w:rsid w:val="00B37817"/>
    <w:rsid w:val="00B4101A"/>
    <w:rsid w:val="00B435E3"/>
    <w:rsid w:val="00B43751"/>
    <w:rsid w:val="00B448C5"/>
    <w:rsid w:val="00B4662B"/>
    <w:rsid w:val="00B51534"/>
    <w:rsid w:val="00B54320"/>
    <w:rsid w:val="00B54766"/>
    <w:rsid w:val="00B63382"/>
    <w:rsid w:val="00B6438E"/>
    <w:rsid w:val="00B6454B"/>
    <w:rsid w:val="00B65CBD"/>
    <w:rsid w:val="00B67E6C"/>
    <w:rsid w:val="00B7037C"/>
    <w:rsid w:val="00B75AAA"/>
    <w:rsid w:val="00B85EDB"/>
    <w:rsid w:val="00B878FE"/>
    <w:rsid w:val="00B90156"/>
    <w:rsid w:val="00B91DC4"/>
    <w:rsid w:val="00B93A0F"/>
    <w:rsid w:val="00B96F09"/>
    <w:rsid w:val="00BA10C9"/>
    <w:rsid w:val="00BA2AFC"/>
    <w:rsid w:val="00BA3552"/>
    <w:rsid w:val="00BA3E96"/>
    <w:rsid w:val="00BA48AA"/>
    <w:rsid w:val="00BB0459"/>
    <w:rsid w:val="00BB0AAF"/>
    <w:rsid w:val="00BB2316"/>
    <w:rsid w:val="00BB5DD6"/>
    <w:rsid w:val="00BB782B"/>
    <w:rsid w:val="00BC338B"/>
    <w:rsid w:val="00BC5D87"/>
    <w:rsid w:val="00BD0C65"/>
    <w:rsid w:val="00BD44BC"/>
    <w:rsid w:val="00BD4C75"/>
    <w:rsid w:val="00BE1943"/>
    <w:rsid w:val="00BE1AE5"/>
    <w:rsid w:val="00BE7489"/>
    <w:rsid w:val="00BE7DF0"/>
    <w:rsid w:val="00BF263A"/>
    <w:rsid w:val="00BF7814"/>
    <w:rsid w:val="00C03DD6"/>
    <w:rsid w:val="00C04F0E"/>
    <w:rsid w:val="00C068BC"/>
    <w:rsid w:val="00C11884"/>
    <w:rsid w:val="00C135FF"/>
    <w:rsid w:val="00C162B2"/>
    <w:rsid w:val="00C22A8D"/>
    <w:rsid w:val="00C23749"/>
    <w:rsid w:val="00C2399B"/>
    <w:rsid w:val="00C24F51"/>
    <w:rsid w:val="00C3083C"/>
    <w:rsid w:val="00C3153C"/>
    <w:rsid w:val="00C3240D"/>
    <w:rsid w:val="00C3604A"/>
    <w:rsid w:val="00C421B4"/>
    <w:rsid w:val="00C45884"/>
    <w:rsid w:val="00C51BE5"/>
    <w:rsid w:val="00C5255F"/>
    <w:rsid w:val="00C54353"/>
    <w:rsid w:val="00C550A0"/>
    <w:rsid w:val="00C57287"/>
    <w:rsid w:val="00C60041"/>
    <w:rsid w:val="00C605CB"/>
    <w:rsid w:val="00C60628"/>
    <w:rsid w:val="00C61B4D"/>
    <w:rsid w:val="00C65BC9"/>
    <w:rsid w:val="00C729AB"/>
    <w:rsid w:val="00C74EFB"/>
    <w:rsid w:val="00C75088"/>
    <w:rsid w:val="00C84358"/>
    <w:rsid w:val="00C9548C"/>
    <w:rsid w:val="00CA16D8"/>
    <w:rsid w:val="00CA4D84"/>
    <w:rsid w:val="00CA4DD8"/>
    <w:rsid w:val="00CB1B22"/>
    <w:rsid w:val="00CB7B80"/>
    <w:rsid w:val="00CC1071"/>
    <w:rsid w:val="00CC1BE4"/>
    <w:rsid w:val="00CC5B28"/>
    <w:rsid w:val="00CC690F"/>
    <w:rsid w:val="00CC6ED1"/>
    <w:rsid w:val="00CD2223"/>
    <w:rsid w:val="00CD63DE"/>
    <w:rsid w:val="00CD6D00"/>
    <w:rsid w:val="00CD7547"/>
    <w:rsid w:val="00CE18DC"/>
    <w:rsid w:val="00CE5E77"/>
    <w:rsid w:val="00CF281F"/>
    <w:rsid w:val="00D03E59"/>
    <w:rsid w:val="00D06FDD"/>
    <w:rsid w:val="00D07223"/>
    <w:rsid w:val="00D07DB5"/>
    <w:rsid w:val="00D10F78"/>
    <w:rsid w:val="00D11BA0"/>
    <w:rsid w:val="00D131F9"/>
    <w:rsid w:val="00D13D0D"/>
    <w:rsid w:val="00D14C8B"/>
    <w:rsid w:val="00D23CBE"/>
    <w:rsid w:val="00D271F1"/>
    <w:rsid w:val="00D34288"/>
    <w:rsid w:val="00D40599"/>
    <w:rsid w:val="00D417D1"/>
    <w:rsid w:val="00D4776D"/>
    <w:rsid w:val="00D53536"/>
    <w:rsid w:val="00D57F86"/>
    <w:rsid w:val="00D62AF0"/>
    <w:rsid w:val="00D633B7"/>
    <w:rsid w:val="00D67191"/>
    <w:rsid w:val="00D734A8"/>
    <w:rsid w:val="00D7459E"/>
    <w:rsid w:val="00D746B7"/>
    <w:rsid w:val="00D76D1D"/>
    <w:rsid w:val="00D8119F"/>
    <w:rsid w:val="00D911A4"/>
    <w:rsid w:val="00D9207A"/>
    <w:rsid w:val="00D92203"/>
    <w:rsid w:val="00D95645"/>
    <w:rsid w:val="00D96D61"/>
    <w:rsid w:val="00D971E4"/>
    <w:rsid w:val="00DA2F8E"/>
    <w:rsid w:val="00DA3302"/>
    <w:rsid w:val="00DA396D"/>
    <w:rsid w:val="00DA3BED"/>
    <w:rsid w:val="00DA7367"/>
    <w:rsid w:val="00DB27C7"/>
    <w:rsid w:val="00DB3A2D"/>
    <w:rsid w:val="00DB6BD7"/>
    <w:rsid w:val="00DB71F3"/>
    <w:rsid w:val="00DC1E58"/>
    <w:rsid w:val="00DC3004"/>
    <w:rsid w:val="00DC33E9"/>
    <w:rsid w:val="00DD16D0"/>
    <w:rsid w:val="00DD52BC"/>
    <w:rsid w:val="00DD621D"/>
    <w:rsid w:val="00DE5BA9"/>
    <w:rsid w:val="00DE6397"/>
    <w:rsid w:val="00DE6892"/>
    <w:rsid w:val="00DE6D7C"/>
    <w:rsid w:val="00DF2B25"/>
    <w:rsid w:val="00DF693F"/>
    <w:rsid w:val="00E039CE"/>
    <w:rsid w:val="00E04DAB"/>
    <w:rsid w:val="00E07AC4"/>
    <w:rsid w:val="00E10E09"/>
    <w:rsid w:val="00E11E85"/>
    <w:rsid w:val="00E13876"/>
    <w:rsid w:val="00E16C93"/>
    <w:rsid w:val="00E226C9"/>
    <w:rsid w:val="00E23394"/>
    <w:rsid w:val="00E24CF3"/>
    <w:rsid w:val="00E40353"/>
    <w:rsid w:val="00E42FFC"/>
    <w:rsid w:val="00E45ED7"/>
    <w:rsid w:val="00E504DD"/>
    <w:rsid w:val="00E559D2"/>
    <w:rsid w:val="00E65B0F"/>
    <w:rsid w:val="00E662F8"/>
    <w:rsid w:val="00E70E27"/>
    <w:rsid w:val="00E7197E"/>
    <w:rsid w:val="00E747AA"/>
    <w:rsid w:val="00E756D3"/>
    <w:rsid w:val="00E75AA7"/>
    <w:rsid w:val="00E8002A"/>
    <w:rsid w:val="00E80F39"/>
    <w:rsid w:val="00E81FDE"/>
    <w:rsid w:val="00E847C7"/>
    <w:rsid w:val="00E9517E"/>
    <w:rsid w:val="00E952E9"/>
    <w:rsid w:val="00E96096"/>
    <w:rsid w:val="00E9707A"/>
    <w:rsid w:val="00E977E5"/>
    <w:rsid w:val="00EA1004"/>
    <w:rsid w:val="00EA13EB"/>
    <w:rsid w:val="00EA23F8"/>
    <w:rsid w:val="00EA33D6"/>
    <w:rsid w:val="00EA5F69"/>
    <w:rsid w:val="00EA6F05"/>
    <w:rsid w:val="00EB27F6"/>
    <w:rsid w:val="00EB388E"/>
    <w:rsid w:val="00EB55F3"/>
    <w:rsid w:val="00ED2408"/>
    <w:rsid w:val="00ED43E8"/>
    <w:rsid w:val="00ED492F"/>
    <w:rsid w:val="00EE5270"/>
    <w:rsid w:val="00EE7371"/>
    <w:rsid w:val="00EE7FD6"/>
    <w:rsid w:val="00EF3A57"/>
    <w:rsid w:val="00EF3D1F"/>
    <w:rsid w:val="00EF6DBD"/>
    <w:rsid w:val="00EF7795"/>
    <w:rsid w:val="00EF7A05"/>
    <w:rsid w:val="00F0160D"/>
    <w:rsid w:val="00F0474B"/>
    <w:rsid w:val="00F1280C"/>
    <w:rsid w:val="00F13480"/>
    <w:rsid w:val="00F13959"/>
    <w:rsid w:val="00F14CD9"/>
    <w:rsid w:val="00F16A9D"/>
    <w:rsid w:val="00F17E6E"/>
    <w:rsid w:val="00F2249F"/>
    <w:rsid w:val="00F23B6D"/>
    <w:rsid w:val="00F24211"/>
    <w:rsid w:val="00F26A9D"/>
    <w:rsid w:val="00F32D3F"/>
    <w:rsid w:val="00F339D6"/>
    <w:rsid w:val="00F34F8E"/>
    <w:rsid w:val="00F35027"/>
    <w:rsid w:val="00F40DBA"/>
    <w:rsid w:val="00F4207A"/>
    <w:rsid w:val="00F43AA4"/>
    <w:rsid w:val="00F43EBF"/>
    <w:rsid w:val="00F45BE6"/>
    <w:rsid w:val="00F45FA7"/>
    <w:rsid w:val="00F55519"/>
    <w:rsid w:val="00F56A48"/>
    <w:rsid w:val="00F63571"/>
    <w:rsid w:val="00F6376E"/>
    <w:rsid w:val="00F63AE1"/>
    <w:rsid w:val="00F66CF3"/>
    <w:rsid w:val="00F70DEB"/>
    <w:rsid w:val="00F71542"/>
    <w:rsid w:val="00F7193D"/>
    <w:rsid w:val="00F72DE2"/>
    <w:rsid w:val="00F749A0"/>
    <w:rsid w:val="00F801B5"/>
    <w:rsid w:val="00F80ED3"/>
    <w:rsid w:val="00F84B5C"/>
    <w:rsid w:val="00F85BE9"/>
    <w:rsid w:val="00F86E4A"/>
    <w:rsid w:val="00F90800"/>
    <w:rsid w:val="00F9121B"/>
    <w:rsid w:val="00F92E7C"/>
    <w:rsid w:val="00F931F2"/>
    <w:rsid w:val="00F939AF"/>
    <w:rsid w:val="00F949B1"/>
    <w:rsid w:val="00FA16E0"/>
    <w:rsid w:val="00FA1E4D"/>
    <w:rsid w:val="00FA1F2A"/>
    <w:rsid w:val="00FA2EA6"/>
    <w:rsid w:val="00FA44A7"/>
    <w:rsid w:val="00FA492C"/>
    <w:rsid w:val="00FA5EEA"/>
    <w:rsid w:val="00FA7AE7"/>
    <w:rsid w:val="00FB1CCD"/>
    <w:rsid w:val="00FB3B2E"/>
    <w:rsid w:val="00FB3CA4"/>
    <w:rsid w:val="00FB45E9"/>
    <w:rsid w:val="00FB49A6"/>
    <w:rsid w:val="00FB6997"/>
    <w:rsid w:val="00FB7952"/>
    <w:rsid w:val="00FC1C26"/>
    <w:rsid w:val="00FC437D"/>
    <w:rsid w:val="00FC4A4A"/>
    <w:rsid w:val="00FC5390"/>
    <w:rsid w:val="00FD19CC"/>
    <w:rsid w:val="00FD5244"/>
    <w:rsid w:val="00FD7174"/>
    <w:rsid w:val="00FE016B"/>
    <w:rsid w:val="00FE34A2"/>
    <w:rsid w:val="00FE7279"/>
    <w:rsid w:val="00FF16F4"/>
    <w:rsid w:val="00FF3836"/>
    <w:rsid w:val="00FF58F2"/>
    <w:rsid w:val="00FF5D55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97B95D"/>
  <w15:docId w15:val="{ED27A273-54F7-4D63-A059-CAB87906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5"/>
    <w:pPr>
      <w:spacing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404559"/>
    <w:pPr>
      <w:spacing w:before="100" w:beforeAutospacing="1" w:after="100" w:afterAutospacing="1" w:line="240" w:lineRule="auto"/>
      <w:outlineLvl w:val="0"/>
    </w:pPr>
    <w:rPr>
      <w:rFonts w:ascii="Calibri" w:eastAsia="MS Gothic" w:hAnsi="Calibri" w:cs="Times New Roman"/>
      <w:b/>
      <w:bCs/>
      <w:color w:val="345A8A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0A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AE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04559"/>
  </w:style>
  <w:style w:type="paragraph" w:styleId="Footer">
    <w:name w:val="footer"/>
    <w:basedOn w:val="Normal"/>
    <w:link w:val="Foot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04559"/>
  </w:style>
  <w:style w:type="character" w:customStyle="1" w:styleId="Heading1Char">
    <w:name w:val="Heading 1 Char"/>
    <w:basedOn w:val="DefaultParagraphFont"/>
    <w:link w:val="Heading1"/>
    <w:uiPriority w:val="9"/>
    <w:rsid w:val="0040455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NormalWeb">
    <w:name w:val="Normal (Web)"/>
    <w:basedOn w:val="Normal"/>
    <w:uiPriority w:val="99"/>
    <w:unhideWhenUsed/>
    <w:rsid w:val="00404559"/>
    <w:pPr>
      <w:spacing w:before="100" w:beforeAutospacing="1" w:after="100" w:afterAutospacing="1" w:line="240" w:lineRule="auto"/>
    </w:pPr>
    <w:rPr>
      <w:rFonts w:ascii="Times" w:eastAsia="MS Mincho" w:hAnsi="Times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04559"/>
    <w:pPr>
      <w:spacing w:after="0" w:line="240" w:lineRule="auto"/>
    </w:pPr>
    <w:rPr>
      <w:rFonts w:ascii="Times" w:eastAsia="MS Mincho" w:hAnsi="Times" w:cs="Times New Roman"/>
      <w:sz w:val="24"/>
      <w:szCs w:val="24"/>
    </w:rPr>
  </w:style>
  <w:style w:type="character" w:styleId="Hyperlink">
    <w:name w:val="Hyperlink"/>
    <w:uiPriority w:val="99"/>
    <w:unhideWhenUsed/>
    <w:rsid w:val="009906B0"/>
    <w:rPr>
      <w:color w:val="0000FF"/>
      <w:u w:val="single"/>
    </w:rPr>
  </w:style>
  <w:style w:type="paragraph" w:customStyle="1" w:styleId="BodyA">
    <w:name w:val="Body A"/>
    <w:rsid w:val="009906B0"/>
    <w:pPr>
      <w:spacing w:after="0" w:line="240" w:lineRule="auto"/>
    </w:pPr>
    <w:rPr>
      <w:rFonts w:ascii="Helvetica" w:eastAsia="Arial Unicode MS" w:hAnsi="Arial Unicode MS" w:cs="Arial Unicode MS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B259BB"/>
    <w:pPr>
      <w:spacing w:line="259" w:lineRule="auto"/>
      <w:ind w:left="720"/>
      <w:contextualSpacing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847C7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6D44A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63A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63AE1"/>
    <w:pPr>
      <w:spacing w:line="240" w:lineRule="auto"/>
    </w:pPr>
    <w:rPr>
      <w:kern w:val="0"/>
      <w:sz w:val="24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AE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F8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F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F3CD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69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69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7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23A57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rsid w:val="004D165E"/>
    <w:pPr>
      <w:keepNext/>
      <w:keepLines/>
      <w:spacing w:before="480" w:after="120" w:line="259" w:lineRule="auto"/>
    </w:pPr>
    <w:rPr>
      <w:rFonts w:ascii="Calibri" w:eastAsia="Calibri" w:hAnsi="Calibri" w:cs="Calibri"/>
      <w:b/>
      <w:kern w:val="0"/>
      <w:sz w:val="72"/>
      <w:szCs w:val="72"/>
      <w14:ligatures w14:val="none"/>
    </w:rPr>
  </w:style>
  <w:style w:type="character" w:customStyle="1" w:styleId="TitleChar">
    <w:name w:val="Title Char"/>
    <w:basedOn w:val="DefaultParagraphFont"/>
    <w:link w:val="Title"/>
    <w:rsid w:val="004D165E"/>
    <w:rPr>
      <w:rFonts w:ascii="Calibri" w:eastAsia="Calibri" w:hAnsi="Calibri" w:cs="Calibri"/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BE1A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dyTextNoIndent">
    <w:name w:val="Body Text | No Indent"/>
    <w:basedOn w:val="Normal"/>
    <w:uiPriority w:val="99"/>
    <w:rsid w:val="00F56A48"/>
    <w:pPr>
      <w:autoSpaceDE w:val="0"/>
      <w:autoSpaceDN w:val="0"/>
      <w:adjustRightInd w:val="0"/>
      <w:spacing w:after="240" w:line="260" w:lineRule="atLeast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paragraph" w:customStyle="1" w:styleId="BodyTextBullet">
    <w:name w:val="Body Text | Bullet"/>
    <w:basedOn w:val="Normal"/>
    <w:uiPriority w:val="99"/>
    <w:rsid w:val="00F56A48"/>
    <w:pPr>
      <w:autoSpaceDE w:val="0"/>
      <w:autoSpaceDN w:val="0"/>
      <w:adjustRightInd w:val="0"/>
      <w:spacing w:after="120" w:line="260" w:lineRule="atLeast"/>
      <w:ind w:left="360" w:hanging="360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character" w:customStyle="1" w:styleId="Regular">
    <w:name w:val="Regular"/>
    <w:uiPriority w:val="99"/>
    <w:rsid w:val="00F56A48"/>
  </w:style>
  <w:style w:type="paragraph" w:styleId="BodyText">
    <w:name w:val="Body Text"/>
    <w:basedOn w:val="Normal"/>
    <w:link w:val="BodyTextChar"/>
    <w:uiPriority w:val="1"/>
    <w:qFormat/>
    <w:rsid w:val="00E03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039CE"/>
    <w:rPr>
      <w:rFonts w:ascii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5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D5398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53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67B5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B1B2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6422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446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0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E3A34"/>
    <w:rPr>
      <w:color w:val="808080"/>
    </w:rPr>
  </w:style>
  <w:style w:type="paragraph" w:customStyle="1" w:styleId="pf0">
    <w:name w:val="pf0"/>
    <w:basedOn w:val="Normal"/>
    <w:rsid w:val="001E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f01">
    <w:name w:val="cf01"/>
    <w:basedOn w:val="DefaultParagraphFont"/>
    <w:rsid w:val="001E748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ciencenews.org/article/predator-prey-patterns-game-wildlif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sciencenews.org/article/predator-prey-patterns-game-wildlif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hambers\OneDrive%20-%20Society%20For%20Science\Desktop\SNL%20PROD\STANDALONE%20ACTIVITY\StudentWorksheet_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8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80C1A94CCE1478ACE582AF5808B16" ma:contentTypeVersion="13" ma:contentTypeDescription="Create a new document." ma:contentTypeScope="" ma:versionID="6db21c2c1e5e43b6151baf80b2f03d52">
  <xsd:schema xmlns:xsd="http://www.w3.org/2001/XMLSchema" xmlns:xs="http://www.w3.org/2001/XMLSchema" xmlns:p="http://schemas.microsoft.com/office/2006/metadata/properties" xmlns:ns2="06b32a6d-9fda-427c-800c-8a4d0d285c8a" xmlns:ns3="2a50e2ec-87f9-4d0e-9257-dd01d8b4d7b2" targetNamespace="http://schemas.microsoft.com/office/2006/metadata/properties" ma:root="true" ma:fieldsID="b1685b9f7c62d13b86f0321d472e8d43" ns2:_="" ns3:_="">
    <xsd:import namespace="06b32a6d-9fda-427c-800c-8a4d0d285c8a"/>
    <xsd:import namespace="2a50e2ec-87f9-4d0e-9257-dd01d8b4d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32a6d-9fda-427c-800c-8a4d0d285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b62c91-604e-41e1-bb8f-de059b720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0e2ec-87f9-4d0e-9257-dd01d8b4d7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6e6b37-d34c-436c-8b7d-15c5bc30203c}" ma:internalName="TaxCatchAll" ma:showField="CatchAllData" ma:web="2a50e2ec-87f9-4d0e-9257-dd01d8b4d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0e2ec-87f9-4d0e-9257-dd01d8b4d7b2" xsi:nil="true"/>
    <lcf76f155ced4ddcb4097134ff3c332f xmlns="06b32a6d-9fda-427c-800c-8a4d0d285c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AC32E02-3677-42FE-BA58-B9E8B08791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6A482D-7574-4E3B-B58F-B31302F5B9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46AF56-8DEF-4FF4-ACA5-B4D06C65B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32a6d-9fda-427c-800c-8a4d0d285c8a"/>
    <ds:schemaRef ds:uri="2a50e2ec-87f9-4d0e-9257-dd01d8b4d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3885DC-3400-43EF-A7C7-1A8271BB29AA}">
  <ds:schemaRefs>
    <ds:schemaRef ds:uri="http://schemas.microsoft.com/office/2006/metadata/properties"/>
    <ds:schemaRef ds:uri="http://schemas.microsoft.com/office/infopath/2007/PartnerControls"/>
    <ds:schemaRef ds:uri="2a50e2ec-87f9-4d0e-9257-dd01d8b4d7b2"/>
    <ds:schemaRef ds:uri="06b32a6d-9fda-427c-800c-8a4d0d285c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StudentWorksheet_26.dotx</Template>
  <TotalTime>21</TotalTime>
  <Pages>3</Pages>
  <Words>546</Words>
  <Characters>2471</Characters>
  <Application>Microsoft Office Word</Application>
  <DocSecurity>0</DocSecurity>
  <Lines>148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Title</vt:lpstr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Title</dc:title>
  <dc:subject>September 23, 2023</dc:subject>
  <dc:creator>Liam Chambers</dc:creator>
  <cp:keywords/>
  <dc:description/>
  <cp:lastModifiedBy>Liam Chambers</cp:lastModifiedBy>
  <cp:revision>1</cp:revision>
  <cp:lastPrinted>2023-12-12T22:14:00Z</cp:lastPrinted>
  <dcterms:created xsi:type="dcterms:W3CDTF">2026-04-20T16:58:00Z</dcterms:created>
  <dcterms:modified xsi:type="dcterms:W3CDTF">2026-04-21T15:05:00Z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0x01010014380C1A94CCE1478ACE582AF5808B16</vt:lpwstr>
  </property>
  <property fmtid="{D5CDD505-2E9C-101B-9397-08002B2CF9AE}" pid="3" name="MediaServiceImageTags">
    <vt:lpwstr/>
  </property>
  <property fmtid="{D5CDD505-2E9C-101B-9397-08002B2CF9AE}" pid="4" name="MSIP_Label_50670f49-5ef0-408f-b7dd-ef9e5d289ac7_Enabled">
    <vt:lpwstr>true</vt:lpwstr>
  </property>
  <property fmtid="{D5CDD505-2E9C-101B-9397-08002B2CF9AE}" pid="5" name="MSIP_Label_50670f49-5ef0-408f-b7dd-ef9e5d289ac7_SetDate">
    <vt:lpwstr>2025-12-02T17:03:28Z</vt:lpwstr>
  </property>
  <property fmtid="{D5CDD505-2E9C-101B-9397-08002B2CF9AE}" pid="6" name="MSIP_Label_50670f49-5ef0-408f-b7dd-ef9e5d289ac7_Method">
    <vt:lpwstr>Standard</vt:lpwstr>
  </property>
  <property fmtid="{D5CDD505-2E9C-101B-9397-08002B2CF9AE}" pid="7" name="MSIP_Label_50670f49-5ef0-408f-b7dd-ef9e5d289ac7_Name">
    <vt:lpwstr>defa4170-0d19-0005-0004-bc88714345d2</vt:lpwstr>
  </property>
  <property fmtid="{D5CDD505-2E9C-101B-9397-08002B2CF9AE}" pid="8" name="MSIP_Label_50670f49-5ef0-408f-b7dd-ef9e5d289ac7_SiteId">
    <vt:lpwstr>2096e542-b779-4be8-9311-92a0a809dd7c</vt:lpwstr>
  </property>
  <property fmtid="{D5CDD505-2E9C-101B-9397-08002B2CF9AE}" pid="9" name="MSIP_Label_50670f49-5ef0-408f-b7dd-ef9e5d289ac7_ActionId">
    <vt:lpwstr>f9d11dd2-1972-4d5c-9e06-389c97ea5dec</vt:lpwstr>
  </property>
  <property fmtid="{D5CDD505-2E9C-101B-9397-08002B2CF9AE}" pid="10" name="MSIP_Label_50670f49-5ef0-408f-b7dd-ef9e5d289ac7_ContentBits">
    <vt:lpwstr>0</vt:lpwstr>
  </property>
  <property fmtid="{D5CDD505-2E9C-101B-9397-08002B2CF9AE}" pid="11" name="MSIP_Label_50670f49-5ef0-408f-b7dd-ef9e5d289ac7_Tag">
    <vt:lpwstr>10, 3, 0, 1</vt:lpwstr>
  </property>
</Properties>
</file>